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B5CCB" w14:textId="77777777" w:rsidR="00FC161B" w:rsidRPr="00BA5E53" w:rsidRDefault="00FC161B" w:rsidP="00FC161B">
      <w:pPr>
        <w:jc w:val="left"/>
        <w:rPr>
          <w:rFonts w:asciiTheme="minorEastAsia" w:eastAsiaTheme="minorEastAsia" w:hAnsiTheme="minorEastAsia"/>
          <w:b/>
        </w:rPr>
      </w:pPr>
      <w:bookmarkStart w:id="0" w:name="_GoBack"/>
      <w:bookmarkEnd w:id="0"/>
      <w:r w:rsidRPr="00BA5E53">
        <w:rPr>
          <w:rFonts w:asciiTheme="minorEastAsia" w:eastAsiaTheme="minorEastAsia" w:hAnsiTheme="minorEastAsia" w:hint="eastAsia"/>
          <w:b/>
        </w:rPr>
        <w:t>日本血液学会疾患登録事業　CMLTFR研究実行委員会</w:t>
      </w:r>
    </w:p>
    <w:p w14:paraId="4083D2EE" w14:textId="289D55D6" w:rsidR="00FC161B" w:rsidRPr="00BA5E53" w:rsidRDefault="00FC161B" w:rsidP="00FC161B">
      <w:pPr>
        <w:jc w:val="left"/>
        <w:rPr>
          <w:rFonts w:asciiTheme="minorEastAsia" w:eastAsiaTheme="minorEastAsia" w:hAnsiTheme="minorEastAsia"/>
          <w:b/>
        </w:rPr>
      </w:pPr>
      <w:r>
        <w:rPr>
          <w:rFonts w:asciiTheme="minorEastAsia" w:eastAsiaTheme="minorEastAsia" w:hAnsiTheme="minorEastAsia" w:hint="eastAsia"/>
          <w:b/>
        </w:rPr>
        <w:t xml:space="preserve">慢性骨髄性白血病　</w:t>
      </w:r>
      <w:r w:rsidRPr="00BA5E53">
        <w:rPr>
          <w:rFonts w:asciiTheme="minorEastAsia" w:eastAsiaTheme="minorEastAsia" w:hAnsiTheme="minorEastAsia" w:hint="eastAsia"/>
          <w:b/>
        </w:rPr>
        <w:t>患者に対するTKI中止後のTFRを検討する日本国内</w:t>
      </w:r>
      <w:r>
        <w:rPr>
          <w:rFonts w:asciiTheme="minorEastAsia" w:eastAsiaTheme="minorEastAsia" w:hAnsiTheme="minorEastAsia" w:hint="eastAsia"/>
          <w:b/>
        </w:rPr>
        <w:t>多</w:t>
      </w:r>
      <w:r w:rsidRPr="00BA5E53">
        <w:rPr>
          <w:rFonts w:asciiTheme="minorEastAsia" w:eastAsiaTheme="minorEastAsia" w:hAnsiTheme="minorEastAsia" w:hint="eastAsia"/>
          <w:b/>
        </w:rPr>
        <w:t xml:space="preserve">施設共同観察研究　</w:t>
      </w:r>
    </w:p>
    <w:p w14:paraId="1C3FBF9E" w14:textId="77777777" w:rsidR="00FC161B" w:rsidRPr="00BA5E53" w:rsidRDefault="00FC161B" w:rsidP="00FC161B">
      <w:pPr>
        <w:widowControl/>
        <w:spacing w:beforeLines="50" w:before="177"/>
        <w:jc w:val="left"/>
        <w:rPr>
          <w:rFonts w:asciiTheme="minorEastAsia" w:eastAsiaTheme="minorEastAsia" w:hAnsiTheme="minorEastAsia"/>
          <w:b/>
          <w:bCs/>
        </w:rPr>
      </w:pPr>
      <w:r w:rsidRPr="00BA5E53">
        <w:rPr>
          <w:rFonts w:asciiTheme="minorEastAsia" w:eastAsiaTheme="minorEastAsia" w:hAnsiTheme="minorEastAsia" w:hint="eastAsia"/>
          <w:b/>
          <w:bCs/>
        </w:rPr>
        <w:t>付随研究</w:t>
      </w:r>
    </w:p>
    <w:p w14:paraId="0ED0CFEE" w14:textId="42C549EF" w:rsidR="00803E55" w:rsidRPr="00C36102" w:rsidRDefault="00FC3D70" w:rsidP="00FC161B">
      <w:pPr>
        <w:pStyle w:val="ab"/>
        <w:wordWrap/>
        <w:adjustRightInd/>
        <w:spacing w:before="240" w:after="240" w:line="240" w:lineRule="auto"/>
        <w:ind w:left="304" w:hangingChars="100" w:hanging="304"/>
        <w:jc w:val="left"/>
        <w:rPr>
          <w:rFonts w:ascii="HG丸ｺﾞｼｯｸM-PRO" w:eastAsia="HG丸ｺﾞｼｯｸM-PRO" w:hAnsi="HG丸ｺﾞｼｯｸM-PRO"/>
          <w:b/>
          <w:bCs/>
          <w:sz w:val="32"/>
          <w:szCs w:val="32"/>
        </w:rPr>
      </w:pPr>
      <w:r w:rsidRPr="00C36102">
        <w:rPr>
          <w:rFonts w:ascii="HG丸ｺﾞｼｯｸM-PRO" w:eastAsia="HG丸ｺﾞｼｯｸM-PRO" w:hAnsi="HG丸ｺﾞｼｯｸM-PRO" w:hint="eastAsia"/>
          <w:b/>
          <w:sz w:val="32"/>
          <w:szCs w:val="32"/>
        </w:rPr>
        <w:t>「</w:t>
      </w:r>
      <w:r w:rsidR="00C36102" w:rsidRPr="00C36102">
        <w:rPr>
          <w:rFonts w:ascii="HG丸ｺﾞｼｯｸM-PRO" w:eastAsia="HG丸ｺﾞｼｯｸM-PRO" w:hAnsi="HG丸ｺﾞｼｯｸM-PRO" w:hint="eastAsia"/>
          <w:b/>
          <w:bCs/>
          <w:sz w:val="32"/>
          <w:szCs w:val="32"/>
        </w:rPr>
        <w:t>慢性骨髄性白血病の　間葉系幹細胞 (mesenchymal stem cell</w:t>
      </w:r>
      <w:r w:rsidR="00C36102">
        <w:rPr>
          <w:rFonts w:ascii="HG丸ｺﾞｼｯｸM-PRO" w:eastAsia="HG丸ｺﾞｼｯｸM-PRO" w:hAnsi="HG丸ｺﾞｼｯｸM-PRO" w:hint="eastAsia"/>
          <w:b/>
          <w:bCs/>
          <w:sz w:val="32"/>
          <w:szCs w:val="32"/>
        </w:rPr>
        <w:t xml:space="preserve"> </w:t>
      </w:r>
      <w:r w:rsidR="00C36102" w:rsidRPr="00C36102">
        <w:rPr>
          <w:rFonts w:ascii="HG丸ｺﾞｼｯｸM-PRO" w:eastAsia="HG丸ｺﾞｼｯｸM-PRO" w:hAnsi="HG丸ｺﾞｼｯｸM-PRO" w:hint="eastAsia"/>
          <w:b/>
          <w:bCs/>
          <w:sz w:val="32"/>
          <w:szCs w:val="32"/>
        </w:rPr>
        <w:t>; MSC)</w:t>
      </w:r>
      <w:r w:rsidR="00C36102">
        <w:rPr>
          <w:rFonts w:ascii="HG丸ｺﾞｼｯｸM-PRO" w:eastAsia="HG丸ｺﾞｼｯｸM-PRO" w:hAnsi="HG丸ｺﾞｼｯｸM-PRO" w:hint="eastAsia"/>
          <w:b/>
          <w:bCs/>
          <w:sz w:val="32"/>
          <w:szCs w:val="32"/>
        </w:rPr>
        <w:t xml:space="preserve"> </w:t>
      </w:r>
      <w:r w:rsidR="00C36102" w:rsidRPr="00C36102">
        <w:rPr>
          <w:rFonts w:ascii="HG丸ｺﾞｼｯｸM-PRO" w:eastAsia="HG丸ｺﾞｼｯｸM-PRO" w:hAnsi="HG丸ｺﾞｼｯｸM-PRO" w:hint="eastAsia"/>
          <w:b/>
          <w:bCs/>
          <w:sz w:val="32"/>
          <w:szCs w:val="32"/>
        </w:rPr>
        <w:t>における遺伝子発現解析</w:t>
      </w:r>
      <w:r w:rsidRPr="00C36102">
        <w:rPr>
          <w:rFonts w:ascii="HG丸ｺﾞｼｯｸM-PRO" w:eastAsia="HG丸ｺﾞｼｯｸM-PRO" w:hAnsi="HG丸ｺﾞｼｯｸM-PRO" w:hint="eastAsia"/>
          <w:b/>
          <w:sz w:val="32"/>
          <w:szCs w:val="32"/>
        </w:rPr>
        <w:t>」</w:t>
      </w:r>
      <w:r w:rsidR="00327F4B" w:rsidRPr="00C36102">
        <w:rPr>
          <w:rFonts w:ascii="HG丸ｺﾞｼｯｸM-PRO" w:eastAsia="HG丸ｺﾞｼｯｸM-PRO" w:hAnsi="HG丸ｺﾞｼｯｸM-PRO" w:hint="eastAsia"/>
          <w:b/>
          <w:sz w:val="32"/>
          <w:szCs w:val="32"/>
        </w:rPr>
        <w:t>について</w:t>
      </w:r>
    </w:p>
    <w:p w14:paraId="32E56C48" w14:textId="194CFAA2" w:rsidR="00FC3D70" w:rsidRPr="00FC161B" w:rsidRDefault="00803E55" w:rsidP="00FC161B">
      <w:pPr>
        <w:spacing w:before="240" w:after="240"/>
        <w:jc w:val="center"/>
        <w:rPr>
          <w:rFonts w:ascii="HG丸ｺﾞｼｯｸM-PRO" w:eastAsia="HG丸ｺﾞｼｯｸM-PRO" w:hAnsi="HG丸ｺﾞｼｯｸM-PRO"/>
          <w:b/>
          <w:sz w:val="32"/>
          <w:szCs w:val="28"/>
        </w:rPr>
      </w:pPr>
      <w:r w:rsidRPr="00BF441E">
        <w:rPr>
          <w:rFonts w:ascii="HG丸ｺﾞｼｯｸM-PRO" w:eastAsia="HG丸ｺﾞｼｯｸM-PRO" w:hAnsi="HG丸ｺﾞｼｯｸM-PRO" w:hint="eastAsia"/>
          <w:b/>
          <w:sz w:val="32"/>
          <w:szCs w:val="28"/>
        </w:rPr>
        <w:t>～</w:t>
      </w:r>
      <w:r w:rsidR="00327F4B" w:rsidRPr="00BF441E">
        <w:rPr>
          <w:rFonts w:ascii="HG丸ｺﾞｼｯｸM-PRO" w:eastAsia="HG丸ｺﾞｼｯｸM-PRO" w:hAnsi="HG丸ｺﾞｼｯｸM-PRO" w:hint="eastAsia"/>
          <w:b/>
          <w:sz w:val="32"/>
          <w:szCs w:val="28"/>
        </w:rPr>
        <w:t>説明文書</w:t>
      </w:r>
      <w:r w:rsidRPr="00BF441E">
        <w:rPr>
          <w:rFonts w:ascii="HG丸ｺﾞｼｯｸM-PRO" w:eastAsia="HG丸ｺﾞｼｯｸM-PRO" w:hAnsi="HG丸ｺﾞｼｯｸM-PRO" w:hint="eastAsia"/>
          <w:b/>
          <w:sz w:val="32"/>
          <w:szCs w:val="28"/>
        </w:rPr>
        <w:t>～</w:t>
      </w:r>
    </w:p>
    <w:p w14:paraId="2677CD57" w14:textId="77777777" w:rsidR="00FC3D70" w:rsidRPr="00906E7E" w:rsidRDefault="006D21E3" w:rsidP="00FC3D70">
      <w:pPr>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sz w:val="28"/>
          <w:szCs w:val="28"/>
          <w:u w:val="single"/>
        </w:rPr>
        <w:t xml:space="preserve">１　</w:t>
      </w:r>
      <w:r w:rsidR="00803E55" w:rsidRPr="0037695A">
        <w:rPr>
          <w:rFonts w:ascii="HG丸ｺﾞｼｯｸM-PRO" w:eastAsia="HG丸ｺﾞｼｯｸM-PRO" w:hAnsi="HG丸ｺﾞｼｯｸM-PRO" w:hint="eastAsia"/>
          <w:sz w:val="28"/>
          <w:szCs w:val="28"/>
          <w:u w:val="single"/>
        </w:rPr>
        <w:t>はじめに</w:t>
      </w:r>
    </w:p>
    <w:p w14:paraId="5D0D4B82" w14:textId="254FB25F" w:rsidR="00FC3D70" w:rsidRPr="00906E7E" w:rsidRDefault="00FC3D70" w:rsidP="002F123C">
      <w:pPr>
        <w:ind w:firstLineChars="100" w:firstLine="225"/>
        <w:rPr>
          <w:rFonts w:ascii="HG丸ｺﾞｼｯｸM-PRO" w:eastAsia="HG丸ｺﾞｼｯｸM-PRO" w:hAnsi="HG丸ｺﾞｼｯｸM-PRO"/>
          <w:color w:val="000000" w:themeColor="text1"/>
        </w:rPr>
      </w:pPr>
      <w:r w:rsidRPr="00906E7E">
        <w:rPr>
          <w:rFonts w:ascii="HG丸ｺﾞｼｯｸM-PRO" w:eastAsia="HG丸ｺﾞｼｯｸM-PRO" w:hAnsi="HG丸ｺﾞｼｯｸM-PRO" w:hint="eastAsia"/>
          <w:color w:val="000000" w:themeColor="text1"/>
        </w:rPr>
        <w:t>この説明文書は、</w:t>
      </w:r>
      <w:r w:rsidR="0064327E">
        <w:rPr>
          <w:rFonts w:ascii="HG丸ｺﾞｼｯｸM-PRO" w:eastAsia="HG丸ｺﾞｼｯｸM-PRO" w:hAnsi="HG丸ｺﾞｼｯｸM-PRO" w:hint="eastAsia"/>
          <w:color w:val="000000" w:themeColor="text1"/>
        </w:rPr>
        <w:t>東京都立駒込病院で、病院長の許可を受けて実施している臨床研究</w:t>
      </w:r>
      <w:r w:rsidR="0064327E" w:rsidRPr="0064327E">
        <w:rPr>
          <w:rFonts w:ascii="HG丸ｺﾞｼｯｸM-PRO" w:eastAsia="HG丸ｺﾞｼｯｸM-PRO" w:hAnsi="HG丸ｺﾞｼｯｸM-PRO" w:hint="eastAsia"/>
          <w:b/>
          <w:color w:val="000000" w:themeColor="text1"/>
        </w:rPr>
        <w:t>「</w:t>
      </w:r>
      <w:r w:rsidR="0064327E" w:rsidRPr="0064327E">
        <w:rPr>
          <w:rFonts w:ascii="HG丸ｺﾞｼｯｸM-PRO" w:eastAsia="HG丸ｺﾞｼｯｸM-PRO" w:hAnsi="HG丸ｺﾞｼｯｸM-PRO" w:hint="eastAsia"/>
          <w:b/>
          <w:bCs/>
        </w:rPr>
        <w:t>慢性骨髄性白血病の　間葉系幹細胞 (mesenchymal stem cell ; MSC) における遺伝子発現解析</w:t>
      </w:r>
      <w:r w:rsidR="0064327E">
        <w:rPr>
          <w:rFonts w:ascii="HG丸ｺﾞｼｯｸM-PRO" w:eastAsia="HG丸ｺﾞｼｯｸM-PRO" w:hAnsi="HG丸ｺﾞｼｯｸM-PRO" w:hint="eastAsia"/>
          <w:b/>
          <w:bCs/>
        </w:rPr>
        <w:t>」</w:t>
      </w:r>
      <w:r w:rsidR="0064327E" w:rsidRPr="0064327E">
        <w:rPr>
          <w:rFonts w:ascii="HG丸ｺﾞｼｯｸM-PRO" w:eastAsia="HG丸ｺﾞｼｯｸM-PRO" w:hAnsi="HG丸ｺﾞｼｯｸM-PRO" w:hint="eastAsia"/>
          <w:bCs/>
        </w:rPr>
        <w:t>について</w:t>
      </w:r>
      <w:r w:rsidRPr="00906E7E">
        <w:rPr>
          <w:rFonts w:ascii="HG丸ｺﾞｼｯｸM-PRO" w:eastAsia="HG丸ｺﾞｼｯｸM-PRO" w:hAnsi="HG丸ｺﾞｼｯｸM-PRO" w:hint="eastAsia"/>
          <w:color w:val="000000" w:themeColor="text1"/>
        </w:rPr>
        <w:t>あなたにこの研究の内容を正しく理解していただき、ご自身の自由意思に基づいて、この研究に参加するかどうかを判断していただくためのものです。</w:t>
      </w:r>
    </w:p>
    <w:p w14:paraId="6216B050" w14:textId="77777777" w:rsidR="00FC3D70" w:rsidRPr="00906E7E" w:rsidRDefault="00FC3D70" w:rsidP="002F123C">
      <w:pPr>
        <w:ind w:firstLineChars="100" w:firstLine="225"/>
        <w:rPr>
          <w:rFonts w:ascii="HG丸ｺﾞｼｯｸM-PRO" w:eastAsia="HG丸ｺﾞｼｯｸM-PRO" w:hAnsi="HG丸ｺﾞｼｯｸM-PRO"/>
          <w:color w:val="000000" w:themeColor="text1"/>
        </w:rPr>
      </w:pPr>
      <w:r w:rsidRPr="00906E7E">
        <w:rPr>
          <w:rFonts w:ascii="HG丸ｺﾞｼｯｸM-PRO" w:eastAsia="HG丸ｺﾞｼｯｸM-PRO" w:hAnsi="HG丸ｺﾞｼｯｸM-PRO" w:hint="eastAsia"/>
          <w:color w:val="000000" w:themeColor="text1"/>
        </w:rPr>
        <w:t>この説明文書をお読みになり、担当医師からの説明を聞かれた後、この研究に参加するかどうかを決めてください。たとえ参加されなくても、今後の治療に不利益になることはありません。また、研究に参加された後でもやめたいと思ったら、いつでも自由に参加を取りやめることができます。その場合でも、不利益を受けることは一切ございません。</w:t>
      </w:r>
    </w:p>
    <w:p w14:paraId="1B76D118" w14:textId="4FB8ACE0" w:rsidR="00D2027E" w:rsidRPr="00906E7E" w:rsidRDefault="00D2027E" w:rsidP="002F123C">
      <w:pPr>
        <w:ind w:firstLineChars="200" w:firstLine="450"/>
        <w:jc w:val="left"/>
        <w:rPr>
          <w:rFonts w:ascii="HG丸ｺﾞｼｯｸM-PRO" w:eastAsia="HG丸ｺﾞｼｯｸM-PRO" w:hAnsi="Times New Roman"/>
          <w:bCs/>
          <w:color w:val="000000" w:themeColor="text1"/>
        </w:rPr>
      </w:pPr>
      <w:r w:rsidRPr="00906E7E">
        <w:rPr>
          <w:rFonts w:ascii="HG丸ｺﾞｼｯｸM-PRO" w:eastAsia="HG丸ｺﾞｼｯｸM-PRO" w:hAnsi="Times New Roman" w:hint="eastAsia"/>
          <w:bCs/>
          <w:color w:val="000000" w:themeColor="text1"/>
        </w:rPr>
        <w:t>わからないことや心配なことなどがありましたら、</w:t>
      </w:r>
      <w:r w:rsidR="006B3F43">
        <w:rPr>
          <w:rFonts w:ascii="HG丸ｺﾞｼｯｸM-PRO" w:eastAsia="HG丸ｺﾞｼｯｸM-PRO" w:hAnsi="Times New Roman" w:hint="eastAsia"/>
          <w:bCs/>
          <w:color w:val="000000" w:themeColor="text1"/>
        </w:rPr>
        <w:t>担当医師</w:t>
      </w:r>
      <w:r w:rsidRPr="00906E7E">
        <w:rPr>
          <w:rFonts w:ascii="HG丸ｺﾞｼｯｸM-PRO" w:eastAsia="HG丸ｺﾞｼｯｸM-PRO" w:hAnsi="Times New Roman" w:hint="eastAsia"/>
          <w:bCs/>
          <w:color w:val="000000" w:themeColor="text1"/>
        </w:rPr>
        <w:t>にお尋ねください。</w:t>
      </w:r>
    </w:p>
    <w:p w14:paraId="38404C01" w14:textId="09BB766D" w:rsidR="00803E55" w:rsidRPr="00906E7E" w:rsidRDefault="00803E55" w:rsidP="002F123C">
      <w:pPr>
        <w:ind w:firstLineChars="100" w:firstLine="225"/>
        <w:rPr>
          <w:rFonts w:ascii="HG丸ｺﾞｼｯｸM-PRO" w:eastAsia="HG丸ｺﾞｼｯｸM-PRO" w:hAnsi="HG丸ｺﾞｼｯｸM-PRO"/>
          <w:color w:val="000000" w:themeColor="text1"/>
        </w:rPr>
      </w:pPr>
      <w:r w:rsidRPr="00906E7E">
        <w:rPr>
          <w:rFonts w:ascii="HG丸ｺﾞｼｯｸM-PRO" w:eastAsia="HG丸ｺﾞｼｯｸM-PRO" w:hAnsi="HG丸ｺﾞｼｯｸM-PRO" w:hint="eastAsia"/>
          <w:color w:val="000000" w:themeColor="text1"/>
        </w:rPr>
        <w:t>この説明文書を読み、研究に参加してもよいと思われる場合は、最終ページの同意文書にご署名をお願いいたします。</w:t>
      </w:r>
    </w:p>
    <w:p w14:paraId="15B08461" w14:textId="77777777" w:rsidR="00803E55" w:rsidRDefault="00803E55" w:rsidP="00803E55">
      <w:pPr>
        <w:rPr>
          <w:rFonts w:ascii="HG丸ｺﾞｼｯｸM-PRO" w:eastAsia="HG丸ｺﾞｼｯｸM-PRO" w:hAnsi="HG丸ｺﾞｼｯｸM-PRO"/>
          <w:color w:val="0000FF"/>
        </w:rPr>
      </w:pPr>
    </w:p>
    <w:p w14:paraId="2FD331B0" w14:textId="1EEF7EAF" w:rsidR="00803E55" w:rsidRPr="0037695A" w:rsidRDefault="002F123C" w:rsidP="00803E55">
      <w:pPr>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sz w:val="28"/>
          <w:szCs w:val="28"/>
          <w:u w:val="single"/>
        </w:rPr>
        <w:t>２　ヒトゲノム・遺伝子解析研究</w:t>
      </w:r>
      <w:r w:rsidR="00392D8B">
        <w:rPr>
          <w:rFonts w:ascii="HG丸ｺﾞｼｯｸM-PRO" w:eastAsia="HG丸ｺﾞｼｯｸM-PRO" w:hAnsi="HG丸ｺﾞｼｯｸM-PRO" w:hint="eastAsia"/>
          <w:color w:val="000000" w:themeColor="text1"/>
          <w:sz w:val="28"/>
          <w:szCs w:val="28"/>
          <w:u w:val="single"/>
        </w:rPr>
        <w:t>及び倫理審査について</w:t>
      </w:r>
    </w:p>
    <w:p w14:paraId="7CE9F010" w14:textId="790C7E6B" w:rsidR="002F123C" w:rsidRDefault="002F123C" w:rsidP="002F123C">
      <w:pPr>
        <w:ind w:firstLineChars="100" w:firstLine="225"/>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ヒトゲノム・遺伝子解析研究とは、患者さんや一般の方々に協力をしていただいて、体を形成している細胞に共通して存在する「ヒトゲノム・遺伝子（後述）」の形や働きを、血液などの試料や医療機関での臨床情報を用いて明らかにしようとする研究のことです。病気の診断や治療は、長い期間をかけて進歩・発展してきましたが、まだ明らかにされていないこともあり、科学的に調べることが必要です。</w:t>
      </w:r>
      <w:r w:rsidR="00C36102" w:rsidRPr="007F75FD">
        <w:rPr>
          <w:rFonts w:ascii="HG丸ｺﾞｼｯｸM-PRO" w:eastAsia="HG丸ｺﾞｼｯｸM-PRO" w:hAnsi="HG丸ｺﾞｼｯｸM-PRO" w:hint="eastAsia"/>
          <w:color w:val="000000"/>
        </w:rPr>
        <w:t>東京</w:t>
      </w:r>
      <w:r w:rsidR="00385BA7" w:rsidRPr="007F75FD">
        <w:rPr>
          <w:rFonts w:ascii="HG丸ｺﾞｼｯｸM-PRO" w:eastAsia="HG丸ｺﾞｼｯｸM-PRO" w:hAnsi="HG丸ｺﾞｼｯｸM-PRO" w:hint="eastAsia"/>
          <w:color w:val="000000"/>
        </w:rPr>
        <w:t>都立</w:t>
      </w:r>
      <w:r w:rsidRPr="007F75FD">
        <w:rPr>
          <w:rFonts w:ascii="HG丸ｺﾞｼｯｸM-PRO" w:eastAsia="HG丸ｺﾞｼｯｸM-PRO" w:hAnsi="HG丸ｺﾞｼｯｸM-PRO" w:hint="eastAsia"/>
          <w:color w:val="000000"/>
        </w:rPr>
        <w:t>駒込病院</w:t>
      </w:r>
      <w:r>
        <w:rPr>
          <w:rFonts w:ascii="HG丸ｺﾞｼｯｸM-PRO" w:eastAsia="HG丸ｺﾞｼｯｸM-PRO" w:hAnsi="HG丸ｺﾞｼｯｸM-PRO" w:hint="eastAsia"/>
          <w:color w:val="000000"/>
        </w:rPr>
        <w:t>では、医療の発展に貢献し、患者さんにより良い医療を提供するため、積極的に研究に取り組んでいます。</w:t>
      </w:r>
    </w:p>
    <w:p w14:paraId="3F3CEBBC" w14:textId="4E7A6C30" w:rsidR="008F7604" w:rsidRDefault="002F123C" w:rsidP="007F75FD">
      <w:pPr>
        <w:ind w:firstLineChars="100" w:firstLine="225"/>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研究を実施するにあたっては、患者さんの人権や安全への配慮が最も大切です。</w:t>
      </w:r>
      <w:r w:rsidR="00C36102" w:rsidRPr="007F75FD">
        <w:rPr>
          <w:rFonts w:ascii="HG丸ｺﾞｼｯｸM-PRO" w:eastAsia="HG丸ｺﾞｼｯｸM-PRO" w:hAnsi="HG丸ｺﾞｼｯｸM-PRO" w:hint="eastAsia"/>
          <w:color w:val="000000"/>
        </w:rPr>
        <w:t>東京</w:t>
      </w:r>
      <w:r w:rsidR="00385BA7" w:rsidRPr="007F75FD">
        <w:rPr>
          <w:rFonts w:ascii="HG丸ｺﾞｼｯｸM-PRO" w:eastAsia="HG丸ｺﾞｼｯｸM-PRO" w:hAnsi="HG丸ｺﾞｼｯｸM-PRO" w:hint="eastAsia"/>
          <w:color w:val="000000"/>
        </w:rPr>
        <w:t>都立</w:t>
      </w:r>
      <w:r w:rsidRPr="007F75FD">
        <w:rPr>
          <w:rFonts w:ascii="HG丸ｺﾞｼｯｸM-PRO" w:eastAsia="HG丸ｺﾞｼｯｸM-PRO" w:hAnsi="HG丸ｺﾞｼｯｸM-PRO" w:hint="eastAsia"/>
          <w:color w:val="000000"/>
        </w:rPr>
        <w:t>駒込</w:t>
      </w:r>
      <w:r w:rsidRPr="00FC161B">
        <w:rPr>
          <w:rFonts w:ascii="HG丸ｺﾞｼｯｸM-PRO" w:eastAsia="HG丸ｺﾞｼｯｸM-PRO" w:hAnsi="HG丸ｺﾞｼｯｸM-PRO" w:hint="eastAsia"/>
          <w:color w:val="000000"/>
          <w:u w:val="single"/>
        </w:rPr>
        <w:t>病院</w:t>
      </w:r>
      <w:r>
        <w:rPr>
          <w:rFonts w:ascii="HG丸ｺﾞｼｯｸM-PRO" w:eastAsia="HG丸ｺﾞｼｯｸM-PRO" w:hAnsi="HG丸ｺﾞｼｯｸM-PRO" w:hint="eastAsia"/>
          <w:color w:val="000000"/>
        </w:rPr>
        <w:t>では「倫理審査委員会」を設置し、それぞれの研究について、研究計画の倫理的及び科学的妥当性を審査しています。本研究は、倫理審査委員会の承認を受けた上で病院長の許可の下に実施しています。つまり、患者さんの権利が守られていることや将来の医学の発展に役立つこと等が検討され、計画が適切であることが認められています。</w:t>
      </w:r>
    </w:p>
    <w:p w14:paraId="7E069D4E" w14:textId="77777777" w:rsidR="002F123C" w:rsidRDefault="002F123C" w:rsidP="002F123C">
      <w:pPr>
        <w:rPr>
          <w:rFonts w:ascii="HG丸ｺﾞｼｯｸM-PRO" w:eastAsia="HG丸ｺﾞｼｯｸM-PRO" w:hAnsi="ＭＳ ゴシック"/>
        </w:rPr>
      </w:pPr>
      <w:r>
        <w:rPr>
          <w:rFonts w:ascii="HG丸ｺﾞｼｯｸM-PRO" w:eastAsia="HG丸ｺﾞｼｯｸM-PRO" w:hAnsi="ＭＳ ゴシック" w:hint="eastAsia"/>
        </w:rPr>
        <w:lastRenderedPageBreak/>
        <w:t>《遺伝子とは》</w:t>
      </w:r>
    </w:p>
    <w:p w14:paraId="5ECDB843" w14:textId="77777777" w:rsidR="002F123C" w:rsidRDefault="002F123C" w:rsidP="002F123C">
      <w:pPr>
        <w:pStyle w:val="af5"/>
        <w:ind w:firstLineChars="100" w:firstLine="225"/>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遺伝」とは、「親の体質が子に伝わること」です。「体質」には、顔かたち、体つきのほか、病気のかかりやすさや薬の効果・副作用の強さなども含まれます。人の体の状態には、遺伝のみならず、生まれ育った環境も影響しますが、遺伝は基本的な設計図に相当し、これら体質を決めています。親から子に伝わる遺伝情報を総称して「ゲノム」と呼びます。人を含め、ほとんどの生物で、この遺伝情報「ゲノム」の本体は「ＤＮＡ」という物質です。「ＤＮＡ」はＡ，Ｔ，Ｇ，Ｃという4つの塩基がさまざまな順番に連なった鎖で、人では計30億個の塩基の配列によりこの設計図が決まります。この設計図の中に数万個の「遺伝を決定する小単位」が散在しており、この単位を「遺伝子」と呼びます。人体は約６０兆個の細胞から成り立っていますが、その細胞の一つ一つにすべての遺伝子が含まれています。全ての人の遺伝子はほとんどの部分が共通していますが、変化している塩基が多数散在しており、その塩基配列のわずかな変化により細胞の機能が変化することがあり、それが人種差や個人差などの体質を決めているのです。</w:t>
      </w:r>
    </w:p>
    <w:p w14:paraId="1522D728" w14:textId="77777777" w:rsidR="002F123C" w:rsidRDefault="002F123C" w:rsidP="002F123C">
      <w:pPr>
        <w:pStyle w:val="af5"/>
        <w:ind w:firstLineChars="100" w:firstLine="225"/>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このように遺伝情報は精密な「体の設計図」であり、その設計図は子供に伝えられるので、人の遺伝情報を知ることは、その人の体質のみならず、子供や兄弟など血縁関係にある人の体質にも関わることになるのです。</w:t>
      </w:r>
    </w:p>
    <w:p w14:paraId="74A4D3D3" w14:textId="77777777" w:rsidR="002F123C" w:rsidRDefault="002F123C" w:rsidP="002F123C">
      <w:pPr>
        <w:rPr>
          <w:rFonts w:ascii="HG丸ｺﾞｼｯｸM-PRO" w:eastAsia="HG丸ｺﾞｼｯｸM-PRO" w:hAnsi="ＭＳ ゴシック"/>
        </w:rPr>
      </w:pPr>
    </w:p>
    <w:p w14:paraId="725F2BA1" w14:textId="77777777" w:rsidR="002F123C" w:rsidRDefault="002F123C" w:rsidP="002F123C">
      <w:pPr>
        <w:rPr>
          <w:rFonts w:ascii="HG丸ｺﾞｼｯｸM-PRO" w:eastAsia="HG丸ｺﾞｼｯｸM-PRO" w:hAnsi="ＭＳ ゴシック"/>
        </w:rPr>
      </w:pPr>
      <w:r>
        <w:rPr>
          <w:rFonts w:ascii="HG丸ｺﾞｼｯｸM-PRO" w:eastAsia="HG丸ｺﾞｼｯｸM-PRO" w:hAnsi="ＭＳ ゴシック" w:hint="eastAsia"/>
        </w:rPr>
        <w:t>《遺伝子と造血器腫瘍》</w:t>
      </w:r>
    </w:p>
    <w:p w14:paraId="4819A192" w14:textId="77777777" w:rsidR="002F123C" w:rsidRDefault="002F123C" w:rsidP="002F12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25"/>
        <w:jc w:val="left"/>
        <w:rPr>
          <w:rFonts w:ascii="HG丸ｺﾞｼｯｸM-PRO" w:eastAsia="HG丸ｺﾞｼｯｸM-PRO" w:hAnsi="ＭＳ ゴシック"/>
        </w:rPr>
      </w:pPr>
      <w:r>
        <w:rPr>
          <w:rFonts w:ascii="HG丸ｺﾞｼｯｸM-PRO" w:eastAsia="HG丸ｺﾞｼｯｸM-PRO" w:hAnsi="ＭＳ ゴシック" w:cs="Courier" w:hint="eastAsia"/>
          <w:kern w:val="0"/>
        </w:rPr>
        <w:t>多くの病気は、その人の生まれながらの体質（遺伝素因）や生活習慣 などの影響（環境因子）が要因となって</w:t>
      </w:r>
      <w:r>
        <w:rPr>
          <w:rFonts w:ascii="HG丸ｺﾞｼｯｸM-PRO" w:eastAsia="HG丸ｺﾞｼｯｸM-PRO" w:hAnsi="ＭＳ ゴシック" w:cs="Courier" w:hint="eastAsia"/>
          <w:kern w:val="0"/>
          <w:szCs w:val="22"/>
        </w:rPr>
        <w:t>起こります。このような様々な要因によって、遺伝子が傷ついて正常に働くことができなくなった場合、がんの原因のひとつになると考えられています。しかし、通常</w:t>
      </w:r>
      <w:r>
        <w:rPr>
          <w:rFonts w:ascii="HG丸ｺﾞｼｯｸM-PRO" w:eastAsia="HG丸ｺﾞｼｯｸM-PRO" w:hAnsi="ＭＳ ゴシック" w:hint="eastAsia"/>
        </w:rPr>
        <w:t>一つの</w:t>
      </w:r>
      <w:r>
        <w:rPr>
          <w:rFonts w:ascii="HG丸ｺﾞｼｯｸM-PRO" w:eastAsia="HG丸ｺﾞｼｯｸM-PRO" w:hAnsi="ＭＳ ゴシック" w:cs="Courier" w:hint="eastAsia"/>
          <w:kern w:val="0"/>
          <w:szCs w:val="22"/>
        </w:rPr>
        <w:t>遺伝子異常</w:t>
      </w:r>
      <w:r>
        <w:rPr>
          <w:rFonts w:ascii="HG丸ｺﾞｼｯｸM-PRO" w:eastAsia="HG丸ｺﾞｼｯｸM-PRO" w:hAnsi="ＭＳ ゴシック" w:hint="eastAsia"/>
        </w:rPr>
        <w:t>だけではがんになることはなく、複数の遺伝子の変化が積み重なってはじめてがんになると推測されています。</w:t>
      </w:r>
      <w:r>
        <w:rPr>
          <w:rFonts w:ascii="HG丸ｺﾞｼｯｸM-PRO" w:eastAsia="HG丸ｺﾞｼｯｸM-PRO" w:hAnsi="ＭＳ ゴシック" w:cs="Courier" w:hint="eastAsia"/>
          <w:kern w:val="0"/>
          <w:szCs w:val="22"/>
        </w:rPr>
        <w:t>造血器腫瘍は、若い</w:t>
      </w:r>
      <w:r>
        <w:rPr>
          <w:rFonts w:ascii="HG丸ｺﾞｼｯｸM-PRO" w:eastAsia="HG丸ｺﾞｼｯｸM-PRO" w:hAnsi="ＭＳ ゴシック" w:hint="eastAsia"/>
        </w:rPr>
        <w:t>血液細胞に遺伝子の異常がおこったものです。</w:t>
      </w:r>
    </w:p>
    <w:p w14:paraId="1A582F0A" w14:textId="77777777" w:rsidR="002F123C" w:rsidRDefault="002F123C" w:rsidP="002F123C">
      <w:pPr>
        <w:rPr>
          <w:rFonts w:ascii="HG丸ｺﾞｼｯｸM-PRO" w:eastAsia="HG丸ｺﾞｼｯｸM-PRO" w:hAnsi="ＭＳ ゴシック"/>
        </w:rPr>
      </w:pPr>
      <w:r>
        <w:rPr>
          <w:rFonts w:ascii="HG丸ｺﾞｼｯｸM-PRO" w:eastAsia="HG丸ｺﾞｼｯｸM-PRO" w:hAnsi="ＭＳ ゴシック" w:hint="eastAsia"/>
        </w:rPr>
        <w:t xml:space="preserve">　これら遺伝子の異常は、染色体の異常として見ることが出来る大きな変化から、一つの塩基が変異する小さな変化まで様々な形で起こっています。造血器腫瘍で染色体の異常が起こっているかどうかを調べる検査は、通常の保険制度で認められています。しかし、遺伝子の小さな異常を調べる検査は保険制度で未だ認められていないため、高額な検査費用が必要であったり、一部の研究室でのみ実施可能であったりします。</w:t>
      </w:r>
    </w:p>
    <w:p w14:paraId="441153AC" w14:textId="77777777" w:rsidR="002F123C" w:rsidRDefault="002F123C" w:rsidP="002F123C">
      <w:pPr>
        <w:rPr>
          <w:rFonts w:ascii="HG丸ｺﾞｼｯｸM-PRO" w:eastAsia="HG丸ｺﾞｼｯｸM-PRO" w:hAnsi="ＭＳ ゴシック"/>
        </w:rPr>
      </w:pPr>
      <w:r>
        <w:rPr>
          <w:rFonts w:ascii="HG丸ｺﾞｼｯｸM-PRO" w:eastAsia="HG丸ｺﾞｼｯｸM-PRO" w:hAnsi="ＭＳ ゴシック" w:hint="eastAsia"/>
        </w:rPr>
        <w:t xml:space="preserve">　ここで述べた遺伝子の変化は造血器腫瘍細胞にのみ起こっており、治療により正常となった血液細胞ではこれらの遺伝子異常は消失していますし、子孫に伝わるものではありません。しかし、もしもある遺伝子が生まれつき病気を起こしやすい構造をしていると、この遺伝子が伝わった子孫ではその病気が出てくる可能性が高まります。そのような場合は、血のつながった家族の中に、造血器腫瘍の患者さんが2人以上認められたり、貧血や血小板減少などの血液の異常が何人かの家族で見つかったりします。</w:t>
      </w:r>
    </w:p>
    <w:p w14:paraId="4CF8DD00" w14:textId="77777777" w:rsidR="00FD2819" w:rsidRDefault="00FD2819" w:rsidP="002F123C">
      <w:pPr>
        <w:rPr>
          <w:rFonts w:ascii="HG丸ｺﾞｼｯｸM-PRO" w:eastAsia="HG丸ｺﾞｼｯｸM-PRO" w:hAnsi="ＭＳ ゴシック"/>
        </w:rPr>
      </w:pPr>
    </w:p>
    <w:p w14:paraId="43346AFA" w14:textId="36D66DA9" w:rsidR="00FD2819" w:rsidRPr="00457107" w:rsidRDefault="00FD2819" w:rsidP="00FD2819">
      <w:pPr>
        <w:rPr>
          <w:rFonts w:ascii="HG丸ｺﾞｼｯｸM-PRO" w:eastAsia="HG丸ｺﾞｼｯｸM-PRO" w:hAnsi="HG丸ｺﾞｼｯｸM-PRO"/>
        </w:rPr>
      </w:pPr>
      <w:r w:rsidRPr="00457107">
        <w:rPr>
          <w:rFonts w:ascii="HG丸ｺﾞｼｯｸM-PRO" w:eastAsia="HG丸ｺﾞｼｯｸM-PRO" w:hAnsi="HG丸ｺﾞｼｯｸM-PRO" w:hint="eastAsia"/>
        </w:rPr>
        <w:t>《慢性骨髄性白血病と間葉系幹細胞》</w:t>
      </w:r>
    </w:p>
    <w:p w14:paraId="59345897" w14:textId="6EA42025" w:rsidR="00953028" w:rsidRPr="00457107" w:rsidRDefault="00953028" w:rsidP="008F7604">
      <w:pPr>
        <w:ind w:firstLineChars="100" w:firstLine="225"/>
        <w:rPr>
          <w:rFonts w:ascii="HG丸ｺﾞｼｯｸM-PRO" w:eastAsia="HG丸ｺﾞｼｯｸM-PRO" w:hAnsi="HG丸ｺﾞｼｯｸM-PRO"/>
        </w:rPr>
      </w:pPr>
      <w:r w:rsidRPr="00457107">
        <w:rPr>
          <w:rFonts w:ascii="HG丸ｺﾞｼｯｸM-PRO" w:eastAsia="HG丸ｺﾞｼｯｸM-PRO" w:hAnsi="HG丸ｺﾞｼｯｸM-PRO" w:cs="ＭＳ 明朝" w:hint="eastAsia"/>
        </w:rPr>
        <w:t>血液を作る</w:t>
      </w:r>
      <w:r w:rsidR="00E9205D" w:rsidRPr="00457107">
        <w:rPr>
          <w:rFonts w:ascii="HG丸ｺﾞｼｯｸM-PRO" w:eastAsia="HG丸ｺﾞｼｯｸM-PRO" w:hAnsi="HG丸ｺﾞｼｯｸM-PRO" w:cs="ＭＳ 明朝" w:hint="eastAsia"/>
        </w:rPr>
        <w:t>（造血</w:t>
      </w:r>
      <w:r w:rsidRPr="00457107">
        <w:rPr>
          <w:rFonts w:ascii="HG丸ｺﾞｼｯｸM-PRO" w:eastAsia="HG丸ｺﾞｼｯｸM-PRO" w:hAnsi="HG丸ｺﾞｼｯｸM-PRO" w:cs="ＭＳ 明朝" w:hint="eastAsia"/>
        </w:rPr>
        <w:t>）</w:t>
      </w:r>
      <w:r w:rsidR="00C06C36" w:rsidRPr="00457107">
        <w:rPr>
          <w:rFonts w:ascii="HG丸ｺﾞｼｯｸM-PRO" w:eastAsia="HG丸ｺﾞｼｯｸM-PRO" w:hAnsi="HG丸ｺﾞｼｯｸM-PRO" w:cs="ＭＳ 明朝" w:hint="eastAsia"/>
        </w:rPr>
        <w:t>ため</w:t>
      </w:r>
      <w:r w:rsidRPr="00457107">
        <w:rPr>
          <w:rFonts w:ascii="HG丸ｺﾞｼｯｸM-PRO" w:eastAsia="HG丸ｺﾞｼｯｸM-PRO" w:hAnsi="HG丸ｺﾞｼｯｸM-PRO" w:cs="ＭＳ 明朝" w:hint="eastAsia"/>
        </w:rPr>
        <w:t>には、血液の元となる細胞</w:t>
      </w:r>
      <w:r w:rsidR="00E9205D" w:rsidRPr="00457107">
        <w:rPr>
          <w:rFonts w:ascii="HG丸ｺﾞｼｯｸM-PRO" w:eastAsia="HG丸ｺﾞｼｯｸM-PRO" w:hAnsi="HG丸ｺﾞｼｯｸM-PRO" w:cs="ＭＳ 明朝" w:hint="eastAsia"/>
        </w:rPr>
        <w:t>（造血幹細胞</w:t>
      </w:r>
      <w:r w:rsidRPr="00457107">
        <w:rPr>
          <w:rFonts w:ascii="HG丸ｺﾞｼｯｸM-PRO" w:eastAsia="HG丸ｺﾞｼｯｸM-PRO" w:hAnsi="HG丸ｺﾞｼｯｸM-PRO" w:cs="ＭＳ 明朝" w:hint="eastAsia"/>
        </w:rPr>
        <w:t>）と、</w:t>
      </w:r>
      <w:r w:rsidR="00E9205D" w:rsidRPr="00457107">
        <w:rPr>
          <w:rFonts w:ascii="HG丸ｺﾞｼｯｸM-PRO" w:eastAsia="HG丸ｺﾞｼｯｸM-PRO" w:hAnsi="HG丸ｺﾞｼｯｸM-PRO" w:cs="ＭＳ 明朝" w:hint="eastAsia"/>
        </w:rPr>
        <w:t>造血細胞が生存していくための骨髄の住み家（</w:t>
      </w:r>
      <w:r w:rsidRPr="00457107">
        <w:rPr>
          <w:rFonts w:ascii="HG丸ｺﾞｼｯｸM-PRO" w:eastAsia="HG丸ｺﾞｼｯｸM-PRO" w:hAnsi="HG丸ｺﾞｼｯｸM-PRO" w:cs="ＭＳ 明朝" w:hint="eastAsia"/>
        </w:rPr>
        <w:t>骨髄微小環境</w:t>
      </w:r>
      <w:r w:rsidR="00E9205D"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ニッチ</w:t>
      </w:r>
      <w:r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が必要です。</w:t>
      </w:r>
      <w:r w:rsidRPr="00457107">
        <w:rPr>
          <w:rFonts w:ascii="HG丸ｺﾞｼｯｸM-PRO" w:eastAsia="HG丸ｺﾞｼｯｸM-PRO" w:hAnsi="HG丸ｺﾞｼｯｸM-PRO" w:hint="eastAsia"/>
        </w:rPr>
        <w:t>血液細胞は全てこの造血幹細胞から発生し、</w:t>
      </w:r>
      <w:r w:rsidRPr="00457107">
        <w:rPr>
          <w:rFonts w:ascii="HG丸ｺﾞｼｯｸM-PRO" w:eastAsia="HG丸ｺﾞｼｯｸM-PRO" w:hAnsi="HG丸ｺﾞｼｯｸM-PRO" w:cs="ＭＳ 明朝" w:hint="eastAsia"/>
        </w:rPr>
        <w:t>骨髄微小環境</w:t>
      </w:r>
      <w:r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ニッチ</w:t>
      </w:r>
      <w:r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からの</w:t>
      </w:r>
      <w:r w:rsidR="00E9205D" w:rsidRPr="00457107">
        <w:rPr>
          <w:rFonts w:ascii="HG丸ｺﾞｼｯｸM-PRO" w:eastAsia="HG丸ｺﾞｼｯｸM-PRO" w:hAnsi="HG丸ｺﾞｼｯｸM-PRO" w:cs="ＭＳ 明朝" w:hint="eastAsia"/>
        </w:rPr>
        <w:t>命令（</w:t>
      </w:r>
      <w:r w:rsidR="00101CD7" w:rsidRPr="00457107">
        <w:rPr>
          <w:rFonts w:ascii="HG丸ｺﾞｼｯｸM-PRO" w:eastAsia="HG丸ｺﾞｼｯｸM-PRO" w:hAnsi="HG丸ｺﾞｼｯｸM-PRO" w:cs="ＭＳ 明朝" w:hint="eastAsia"/>
        </w:rPr>
        <w:t>生理活性物質</w:t>
      </w:r>
      <w:r w:rsidR="00E9205D" w:rsidRPr="00457107">
        <w:rPr>
          <w:rFonts w:ascii="HG丸ｺﾞｼｯｸM-PRO" w:eastAsia="HG丸ｺﾞｼｯｸM-PRO" w:hAnsi="HG丸ｺﾞｼｯｸM-PRO" w:cs="ＭＳ 明朝" w:hint="eastAsia"/>
        </w:rPr>
        <w:t>：サイトカイン</w:t>
      </w:r>
      <w:r w:rsidR="00101CD7" w:rsidRPr="00457107">
        <w:rPr>
          <w:rFonts w:ascii="HG丸ｺﾞｼｯｸM-PRO" w:eastAsia="HG丸ｺﾞｼｯｸM-PRO" w:hAnsi="HG丸ｺﾞｼｯｸM-PRO" w:cs="ＭＳ 明朝" w:hint="eastAsia"/>
        </w:rPr>
        <w:t>）</w:t>
      </w:r>
      <w:r w:rsidR="008F7604">
        <w:rPr>
          <w:rFonts w:ascii="HG丸ｺﾞｼｯｸM-PRO" w:eastAsia="HG丸ｺﾞｼｯｸM-PRO" w:hAnsi="HG丸ｺﾞｼｯｸM-PRO" w:cs="ＭＳ 明朝" w:hint="eastAsia"/>
        </w:rPr>
        <w:t>など</w:t>
      </w:r>
      <w:r w:rsidR="00101CD7" w:rsidRPr="00457107">
        <w:rPr>
          <w:rFonts w:ascii="HG丸ｺﾞｼｯｸM-PRO" w:eastAsia="HG丸ｺﾞｼｯｸM-PRO" w:hAnsi="HG丸ｺﾞｼｯｸM-PRO" w:cs="ＭＳ 明朝" w:hint="eastAsia"/>
        </w:rPr>
        <w:t>で</w:t>
      </w:r>
      <w:r w:rsidR="00E9205D" w:rsidRPr="00457107">
        <w:rPr>
          <w:rFonts w:ascii="HG丸ｺﾞｼｯｸM-PRO" w:eastAsia="HG丸ｺﾞｼｯｸM-PRO" w:hAnsi="HG丸ｺﾞｼｯｸM-PRO" w:cs="ＭＳ 明朝" w:hint="eastAsia"/>
        </w:rPr>
        <w:t>生存できるようにコントロール</w:t>
      </w:r>
      <w:r w:rsidR="00101CD7" w:rsidRPr="00457107">
        <w:rPr>
          <w:rFonts w:ascii="HG丸ｺﾞｼｯｸM-PRO" w:eastAsia="HG丸ｺﾞｼｯｸM-PRO" w:hAnsi="HG丸ｺﾞｼｯｸM-PRO" w:cs="ＭＳ 明朝" w:hint="eastAsia"/>
        </w:rPr>
        <w:t>されています。</w:t>
      </w:r>
      <w:r w:rsidRPr="00457107">
        <w:rPr>
          <w:rFonts w:ascii="HG丸ｺﾞｼｯｸM-PRO" w:eastAsia="HG丸ｺﾞｼｯｸM-PRO" w:hAnsi="HG丸ｺﾞｼｯｸM-PRO" w:hint="eastAsia"/>
        </w:rPr>
        <w:t>この</w:t>
      </w:r>
      <w:r w:rsidR="00101CD7" w:rsidRPr="00457107">
        <w:rPr>
          <w:rFonts w:ascii="HG丸ｺﾞｼｯｸM-PRO" w:eastAsia="HG丸ｺﾞｼｯｸM-PRO" w:hAnsi="HG丸ｺﾞｼｯｸM-PRO" w:cs="ＭＳ 明朝" w:hint="eastAsia"/>
        </w:rPr>
        <w:t>骨髄微小環境</w:t>
      </w:r>
      <w:r w:rsidR="00101CD7" w:rsidRPr="00457107">
        <w:rPr>
          <w:rFonts w:ascii="HG丸ｺﾞｼｯｸM-PRO" w:eastAsia="HG丸ｺﾞｼｯｸM-PRO" w:hAnsi="HG丸ｺﾞｼｯｸM-PRO" w:hint="eastAsia"/>
        </w:rPr>
        <w:t>（</w:t>
      </w:r>
      <w:r w:rsidR="00101CD7" w:rsidRPr="00457107">
        <w:rPr>
          <w:rFonts w:ascii="HG丸ｺﾞｼｯｸM-PRO" w:eastAsia="HG丸ｺﾞｼｯｸM-PRO" w:hAnsi="HG丸ｺﾞｼｯｸM-PRO" w:cs="ＭＳ 明朝" w:hint="eastAsia"/>
        </w:rPr>
        <w:t>ニッチ</w:t>
      </w:r>
      <w:r w:rsidR="00101CD7"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hint="eastAsia"/>
        </w:rPr>
        <w:t>を構成する最も重要なものに</w:t>
      </w:r>
      <w:r w:rsidRPr="00457107">
        <w:rPr>
          <w:rFonts w:ascii="HG丸ｺﾞｼｯｸM-PRO" w:eastAsia="HG丸ｺﾞｼｯｸM-PRO" w:hAnsi="HG丸ｺﾞｼｯｸM-PRO" w:hint="eastAsia"/>
        </w:rPr>
        <w:lastRenderedPageBreak/>
        <w:t>間葉系幹細胞</w:t>
      </w:r>
      <w:r w:rsidRPr="00457107">
        <w:rPr>
          <w:rFonts w:ascii="HG丸ｺﾞｼｯｸM-PRO" w:eastAsia="HG丸ｺﾞｼｯｸM-PRO" w:hAnsi="HG丸ｺﾞｼｯｸM-PRO"/>
        </w:rPr>
        <w:t xml:space="preserve"> (mesenchymal stem cell</w:t>
      </w:r>
      <w:r w:rsidR="008F7604">
        <w:rPr>
          <w:rFonts w:ascii="HG丸ｺﾞｼｯｸM-PRO" w:eastAsia="HG丸ｺﾞｼｯｸM-PRO" w:hAnsi="HG丸ｺﾞｼｯｸM-PRO" w:hint="eastAsia"/>
        </w:rPr>
        <w:t xml:space="preserve"> </w:t>
      </w:r>
      <w:r w:rsidRPr="00457107">
        <w:rPr>
          <w:rFonts w:ascii="HG丸ｺﾞｼｯｸM-PRO" w:eastAsia="HG丸ｺﾞｼｯｸM-PRO" w:hAnsi="HG丸ｺﾞｼｯｸM-PRO"/>
        </w:rPr>
        <w:t xml:space="preserve">: MSC) </w:t>
      </w:r>
      <w:r w:rsidRPr="00457107">
        <w:rPr>
          <w:rFonts w:ascii="HG丸ｺﾞｼｯｸM-PRO" w:eastAsia="HG丸ｺﾞｼｯｸM-PRO" w:hAnsi="HG丸ｺﾞｼｯｸM-PRO" w:hint="eastAsia"/>
        </w:rPr>
        <w:t>が</w:t>
      </w:r>
      <w:r w:rsidR="008F7604">
        <w:rPr>
          <w:rFonts w:ascii="HG丸ｺﾞｼｯｸM-PRO" w:eastAsia="HG丸ｺﾞｼｯｸM-PRO" w:hAnsi="HG丸ｺﾞｼｯｸM-PRO" w:hint="eastAsia"/>
        </w:rPr>
        <w:t>あります。この細胞は、造血幹細胞が生存するための住み家としての</w:t>
      </w:r>
      <w:r w:rsidR="00101CD7" w:rsidRPr="00457107">
        <w:rPr>
          <w:rFonts w:ascii="HG丸ｺﾞｼｯｸM-PRO" w:eastAsia="HG丸ｺﾞｼｯｸM-PRO" w:hAnsi="HG丸ｺﾞｼｯｸM-PRO" w:hint="eastAsia"/>
        </w:rPr>
        <w:t>役割だけではなく、骨芽細胞、脂肪細胞、軟骨細胞、筋肉・心筋細胞、神経細胞など様々な細胞に分化する細胞です。</w:t>
      </w:r>
    </w:p>
    <w:p w14:paraId="4CC7EF99" w14:textId="33448AEE" w:rsidR="00C06C36" w:rsidRDefault="00101CD7" w:rsidP="003B78CF">
      <w:pPr>
        <w:ind w:firstLineChars="100" w:firstLine="225"/>
        <w:rPr>
          <w:rFonts w:ascii="HG丸ｺﾞｼｯｸM-PRO" w:eastAsia="HG丸ｺﾞｼｯｸM-PRO" w:hAnsi="HG丸ｺﾞｼｯｸM-PRO"/>
        </w:rPr>
      </w:pPr>
      <w:r w:rsidRPr="00457107">
        <w:rPr>
          <w:rFonts w:ascii="HG丸ｺﾞｼｯｸM-PRO" w:eastAsia="HG丸ｺﾞｼｯｸM-PRO" w:hAnsi="HG丸ｺﾞｼｯｸM-PRO" w:hint="eastAsia"/>
        </w:rPr>
        <w:t>慢性骨髄性白血病と間葉系幹細胞の今までの研究から、チロシンキナーゼ阻害剤の治療中には</w:t>
      </w:r>
      <w:r w:rsidR="00457107">
        <w:rPr>
          <w:rFonts w:ascii="HG丸ｺﾞｼｯｸM-PRO" w:eastAsia="HG丸ｺﾞｼｯｸM-PRO" w:hAnsi="HG丸ｺﾞｼｯｸM-PRO" w:hint="eastAsia"/>
        </w:rPr>
        <w:t>慢性骨髄性</w:t>
      </w:r>
      <w:r w:rsidRPr="00457107">
        <w:rPr>
          <w:rFonts w:ascii="HG丸ｺﾞｼｯｸM-PRO" w:eastAsia="HG丸ｺﾞｼｯｸM-PRO" w:hAnsi="HG丸ｺﾞｼｯｸM-PRO" w:hint="eastAsia"/>
        </w:rPr>
        <w:t>白血病</w:t>
      </w:r>
      <w:r w:rsidR="00457107">
        <w:rPr>
          <w:rFonts w:ascii="HG丸ｺﾞｼｯｸM-PRO" w:eastAsia="HG丸ｺﾞｼｯｸM-PRO" w:hAnsi="HG丸ｺﾞｼｯｸM-PRO" w:hint="eastAsia"/>
        </w:rPr>
        <w:t>の白血病</w:t>
      </w:r>
      <w:r w:rsidRPr="00457107">
        <w:rPr>
          <w:rFonts w:ascii="HG丸ｺﾞｼｯｸM-PRO" w:eastAsia="HG丸ｺﾞｼｯｸM-PRO" w:hAnsi="HG丸ｺﾞｼｯｸM-PRO" w:hint="eastAsia"/>
        </w:rPr>
        <w:t>幹細胞（白血病の元となる細胞）が、</w:t>
      </w:r>
      <w:r w:rsidRPr="00457107">
        <w:rPr>
          <w:rFonts w:ascii="HG丸ｺﾞｼｯｸM-PRO" w:eastAsia="HG丸ｺﾞｼｯｸM-PRO" w:hAnsi="HG丸ｺﾞｼｯｸM-PRO" w:cs="ＭＳ 明朝" w:hint="eastAsia"/>
        </w:rPr>
        <w:t>骨髄微小環境</w:t>
      </w:r>
      <w:r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ニッチ</w:t>
      </w:r>
      <w:r w:rsidRPr="00457107">
        <w:rPr>
          <w:rFonts w:ascii="HG丸ｺﾞｼｯｸM-PRO" w:eastAsia="HG丸ｺﾞｼｯｸM-PRO" w:hAnsi="HG丸ｺﾞｼｯｸM-PRO" w:hint="eastAsia"/>
        </w:rPr>
        <w:t>）で保護されていて、治療が終了すると慢性骨</w:t>
      </w:r>
      <w:r w:rsidR="00E9205D" w:rsidRPr="00457107">
        <w:rPr>
          <w:rFonts w:ascii="HG丸ｺﾞｼｯｸM-PRO" w:eastAsia="HG丸ｺﾞｼｯｸM-PRO" w:hAnsi="HG丸ｺﾞｼｯｸM-PRO" w:hint="eastAsia"/>
        </w:rPr>
        <w:t>髄</w:t>
      </w:r>
      <w:r w:rsidRPr="00457107">
        <w:rPr>
          <w:rFonts w:ascii="HG丸ｺﾞｼｯｸM-PRO" w:eastAsia="HG丸ｺﾞｼｯｸM-PRO" w:hAnsi="HG丸ｺﾞｼｯｸM-PRO" w:hint="eastAsia"/>
        </w:rPr>
        <w:t>性白血病が再発すると考えられています。この原因として、慢性骨髄性白血病の白血病幹細胞</w:t>
      </w:r>
      <w:r w:rsidR="00457107">
        <w:rPr>
          <w:rFonts w:ascii="HG丸ｺﾞｼｯｸM-PRO" w:eastAsia="HG丸ｺﾞｼｯｸM-PRO" w:hAnsi="HG丸ｺﾞｼｯｸM-PRO" w:hint="eastAsia"/>
        </w:rPr>
        <w:t>そのもの</w:t>
      </w:r>
      <w:r w:rsidRPr="00457107">
        <w:rPr>
          <w:rFonts w:ascii="HG丸ｺﾞｼｯｸM-PRO" w:eastAsia="HG丸ｺﾞｼｯｸM-PRO" w:hAnsi="HG丸ｺﾞｼｯｸM-PRO" w:hint="eastAsia"/>
        </w:rPr>
        <w:t>が</w:t>
      </w:r>
      <w:r w:rsidR="00457107">
        <w:rPr>
          <w:rFonts w:ascii="HG丸ｺﾞｼｯｸM-PRO" w:eastAsia="HG丸ｺﾞｼｯｸM-PRO" w:hAnsi="HG丸ｺﾞｼｯｸM-PRO" w:hint="eastAsia"/>
        </w:rPr>
        <w:t>白血病細胞が住みやすいように、</w:t>
      </w:r>
      <w:r w:rsidRPr="00457107">
        <w:rPr>
          <w:rFonts w:ascii="HG丸ｺﾞｼｯｸM-PRO" w:eastAsia="HG丸ｺﾞｼｯｸM-PRO" w:hAnsi="HG丸ｺﾞｼｯｸM-PRO" w:cs="ＭＳ 明朝" w:hint="eastAsia"/>
        </w:rPr>
        <w:t>骨髄微小環境</w:t>
      </w:r>
      <w:r w:rsidRPr="00457107">
        <w:rPr>
          <w:rFonts w:ascii="HG丸ｺﾞｼｯｸM-PRO" w:eastAsia="HG丸ｺﾞｼｯｸM-PRO" w:hAnsi="HG丸ｺﾞｼｯｸM-PRO" w:hint="eastAsia"/>
        </w:rPr>
        <w:t>（</w:t>
      </w:r>
      <w:r w:rsidRPr="00457107">
        <w:rPr>
          <w:rFonts w:ascii="HG丸ｺﾞｼｯｸM-PRO" w:eastAsia="HG丸ｺﾞｼｯｸM-PRO" w:hAnsi="HG丸ｺﾞｼｯｸM-PRO" w:cs="ＭＳ 明朝" w:hint="eastAsia"/>
        </w:rPr>
        <w:t>ニッチ</w:t>
      </w:r>
      <w:r w:rsidRPr="00457107">
        <w:rPr>
          <w:rFonts w:ascii="HG丸ｺﾞｼｯｸM-PRO" w:eastAsia="HG丸ｺﾞｼｯｸM-PRO" w:hAnsi="HG丸ｺﾞｼｯｸM-PRO" w:hint="eastAsia"/>
        </w:rPr>
        <w:t>）の</w:t>
      </w:r>
      <w:r w:rsidR="00457107">
        <w:rPr>
          <w:rFonts w:ascii="HG丸ｺﾞｼｯｸM-PRO" w:eastAsia="HG丸ｺﾞｼｯｸM-PRO" w:hAnsi="HG丸ｺﾞｼｯｸM-PRO" w:hint="eastAsia"/>
        </w:rPr>
        <w:t>状態を変えていると</w:t>
      </w:r>
      <w:r w:rsidRPr="00457107">
        <w:rPr>
          <w:rFonts w:ascii="HG丸ｺﾞｼｯｸM-PRO" w:eastAsia="HG丸ｺﾞｼｯｸM-PRO" w:hAnsi="HG丸ｺﾞｼｯｸM-PRO" w:hint="eastAsia"/>
        </w:rPr>
        <w:t>推測されています。</w:t>
      </w:r>
      <w:r w:rsidR="00E9205D" w:rsidRPr="00457107">
        <w:rPr>
          <w:rFonts w:ascii="HG丸ｺﾞｼｯｸM-PRO" w:eastAsia="HG丸ｺﾞｼｯｸM-PRO" w:hAnsi="HG丸ｺﾞｼｯｸM-PRO" w:hint="eastAsia"/>
        </w:rPr>
        <w:t>別の血液の病気である骨髄異形成症候群の研究でも、骨髄異形成症候群の幹細胞と</w:t>
      </w:r>
      <w:r w:rsidR="00E9205D" w:rsidRPr="00457107">
        <w:rPr>
          <w:rFonts w:ascii="HG丸ｺﾞｼｯｸM-PRO" w:eastAsia="HG丸ｺﾞｼｯｸM-PRO" w:hAnsi="HG丸ｺﾞｼｯｸM-PRO" w:cs="ＭＳ 明朝" w:hint="eastAsia"/>
        </w:rPr>
        <w:t>骨髄微小環境</w:t>
      </w:r>
      <w:r w:rsidR="00E9205D" w:rsidRPr="00457107">
        <w:rPr>
          <w:rFonts w:ascii="HG丸ｺﾞｼｯｸM-PRO" w:eastAsia="HG丸ｺﾞｼｯｸM-PRO" w:hAnsi="HG丸ｺﾞｼｯｸM-PRO" w:hint="eastAsia"/>
        </w:rPr>
        <w:t>（</w:t>
      </w:r>
      <w:r w:rsidR="00E9205D" w:rsidRPr="00457107">
        <w:rPr>
          <w:rFonts w:ascii="HG丸ｺﾞｼｯｸM-PRO" w:eastAsia="HG丸ｺﾞｼｯｸM-PRO" w:hAnsi="HG丸ｺﾞｼｯｸM-PRO" w:cs="ＭＳ 明朝" w:hint="eastAsia"/>
        </w:rPr>
        <w:t>ニッチ</w:t>
      </w:r>
      <w:r w:rsidR="00E9205D" w:rsidRPr="00457107">
        <w:rPr>
          <w:rFonts w:ascii="HG丸ｺﾞｼｯｸM-PRO" w:eastAsia="HG丸ｺﾞｼｯｸM-PRO" w:hAnsi="HG丸ｺﾞｼｯｸM-PRO" w:hint="eastAsia"/>
        </w:rPr>
        <w:t>）間に病気が維持される理由が少しずつ解明されています。</w:t>
      </w:r>
    </w:p>
    <w:p w14:paraId="291139D0" w14:textId="1A4D3CBC" w:rsidR="00392D8B" w:rsidRPr="00457107" w:rsidRDefault="00392D8B" w:rsidP="00C06C36">
      <w:pPr>
        <w:rPr>
          <w:rFonts w:ascii="HG丸ｺﾞｼｯｸM-PRO" w:eastAsia="HG丸ｺﾞｼｯｸM-PRO" w:hAnsi="HG丸ｺﾞｼｯｸM-PRO"/>
          <w:color w:val="0000FF"/>
        </w:rPr>
      </w:pPr>
    </w:p>
    <w:p w14:paraId="14E3A4E6" w14:textId="77777777" w:rsidR="00D2027E" w:rsidRPr="0037695A" w:rsidRDefault="006D21E3" w:rsidP="00D2027E">
      <w:pPr>
        <w:rPr>
          <w:rFonts w:ascii="ＭＳ ゴシック" w:eastAsia="HG丸ｺﾞｼｯｸM-PRO" w:hAnsi="ＭＳ ゴシック"/>
          <w:sz w:val="28"/>
          <w:szCs w:val="28"/>
          <w:u w:val="single"/>
        </w:rPr>
      </w:pPr>
      <w:r>
        <w:rPr>
          <w:rFonts w:ascii="ＭＳ ゴシック" w:eastAsia="HG丸ｺﾞｼｯｸM-PRO" w:hAnsi="ＭＳ ゴシック" w:hint="eastAsia"/>
          <w:sz w:val="28"/>
          <w:szCs w:val="28"/>
          <w:u w:val="single"/>
        </w:rPr>
        <w:t xml:space="preserve">３　</w:t>
      </w:r>
      <w:r w:rsidR="00D2027E" w:rsidRPr="0037695A">
        <w:rPr>
          <w:rFonts w:ascii="ＭＳ ゴシック" w:eastAsia="HG丸ｺﾞｼｯｸM-PRO" w:hAnsi="ＭＳ ゴシック" w:hint="eastAsia"/>
          <w:sz w:val="28"/>
          <w:szCs w:val="28"/>
          <w:u w:val="single"/>
        </w:rPr>
        <w:t>この臨床研究の意義と目的</w:t>
      </w:r>
    </w:p>
    <w:p w14:paraId="37BC7E39" w14:textId="77777777" w:rsidR="008B1B33" w:rsidRDefault="002F123C" w:rsidP="00367972">
      <w:pPr>
        <w:ind w:firstLineChars="100" w:firstLine="225"/>
        <w:rPr>
          <w:rFonts w:ascii="HG丸ｺﾞｼｯｸM-PRO" w:eastAsia="HG丸ｺﾞｼｯｸM-PRO" w:hAnsi="HG丸ｺﾞｼｯｸM-PRO"/>
        </w:rPr>
      </w:pPr>
      <w:r>
        <w:rPr>
          <w:rFonts w:ascii="HG丸ｺﾞｼｯｸM-PRO" w:eastAsia="HG丸ｺﾞｼｯｸM-PRO" w:hAnsi="ＭＳ ゴシック" w:hint="eastAsia"/>
        </w:rPr>
        <w:t>あなたの病気である</w:t>
      </w:r>
      <w:r w:rsidR="00C06C36">
        <w:rPr>
          <w:rFonts w:ascii="HG丸ｺﾞｼｯｸM-PRO" w:eastAsia="HG丸ｺﾞｼｯｸM-PRO" w:hAnsi="ＭＳ ゴシック" w:hint="eastAsia"/>
        </w:rPr>
        <w:t>慢性骨髄性白血病</w:t>
      </w:r>
      <w:r>
        <w:rPr>
          <w:rFonts w:ascii="HG丸ｺﾞｼｯｸM-PRO" w:eastAsia="HG丸ｺﾞｼｯｸM-PRO" w:hAnsi="ＭＳ ゴシック" w:hint="eastAsia"/>
        </w:rPr>
        <w:t>は、約20年前までは非常に治療の難しい病気でした。しかし腫瘍細胞（病気で増えて</w:t>
      </w:r>
      <w:r w:rsidR="00330D41">
        <w:rPr>
          <w:rFonts w:ascii="HG丸ｺﾞｼｯｸM-PRO" w:eastAsia="HG丸ｺﾞｼｯｸM-PRO" w:hAnsi="ＭＳ ゴシック" w:hint="eastAsia"/>
        </w:rPr>
        <w:t>いる異常な細胞）の研究によってその性質が明らかになって</w:t>
      </w:r>
      <w:r>
        <w:rPr>
          <w:rFonts w:ascii="HG丸ｺﾞｼｯｸM-PRO" w:eastAsia="HG丸ｺﾞｼｯｸM-PRO" w:hAnsi="ＭＳ ゴシック" w:hint="eastAsia"/>
        </w:rPr>
        <w:t>、</w:t>
      </w:r>
      <w:r w:rsidR="00C06C36">
        <w:rPr>
          <w:rFonts w:ascii="HG丸ｺﾞｼｯｸM-PRO" w:eastAsia="HG丸ｺﾞｼｯｸM-PRO" w:hAnsi="ＭＳ ゴシック" w:hint="eastAsia"/>
        </w:rPr>
        <w:t>チロシンキナーゼ阻害剤</w:t>
      </w:r>
      <w:r w:rsidR="00457107" w:rsidRPr="00A9237C">
        <w:rPr>
          <w:rFonts w:ascii="HG丸ｺﾞｼｯｸM-PRO" w:eastAsia="HG丸ｺﾞｼｯｸM-PRO" w:hAnsi="HG丸ｺﾞｼｯｸM-PRO" w:hint="eastAsia"/>
        </w:rPr>
        <w:t>（グリベック、タシグナ、スプリセル、ボシュリフ、アイクルシグの5剤があります）</w:t>
      </w:r>
      <w:r w:rsidR="00C06C36">
        <w:rPr>
          <w:rFonts w:ascii="HG丸ｺﾞｼｯｸM-PRO" w:eastAsia="HG丸ｺﾞｼｯｸM-PRO" w:hAnsi="ＭＳ ゴシック" w:hint="eastAsia"/>
        </w:rPr>
        <w:t>が</w:t>
      </w:r>
      <w:r>
        <w:rPr>
          <w:rFonts w:ascii="HG丸ｺﾞｼｯｸM-PRO" w:eastAsia="HG丸ｺﾞｼｯｸM-PRO" w:hAnsi="ＭＳ ゴシック" w:hint="eastAsia"/>
        </w:rPr>
        <w:t>開発され、病気が良くなることが増えてきています。</w:t>
      </w:r>
      <w:r w:rsidR="008B1B33" w:rsidRPr="00367972">
        <w:rPr>
          <w:rFonts w:ascii="HG丸ｺﾞｼｯｸM-PRO" w:eastAsia="HG丸ｺﾞｼｯｸM-PRO" w:hAnsi="HG丸ｺﾞｼｯｸM-PRO" w:hint="eastAsia"/>
        </w:rPr>
        <w:t>ただし、チロシンキナーゼ阻害薬を用いた治療で効果が得られても、途中で内服をやめてしまうと白血病がまた悪くなってしまうため、基本的には生涯服用し続ける必要があると考えられています。一方で、長期的に内服をした場合に、血栓症などの副作用をおよぼす可能性があることや、チロシンキナーゼ阻害薬自体が高価であることから、医療費がかさんでしまうことなどが問題となっています。また、妊娠の可能性のある時期に内服すると胎児に奇形を及ぼす危険性も指摘されています。</w:t>
      </w:r>
    </w:p>
    <w:p w14:paraId="4C7CBED7" w14:textId="48CAF4B8" w:rsidR="008B1B33" w:rsidRPr="00367972" w:rsidRDefault="008B1B33" w:rsidP="00367972">
      <w:pPr>
        <w:ind w:firstLineChars="100" w:firstLine="225"/>
        <w:rPr>
          <w:rFonts w:ascii="HG丸ｺﾞｼｯｸM-PRO" w:eastAsia="HG丸ｺﾞｼｯｸM-PRO" w:hAnsi="HG丸ｺﾞｼｯｸM-PRO"/>
        </w:rPr>
      </w:pPr>
      <w:r w:rsidRPr="00367972">
        <w:rPr>
          <w:rFonts w:ascii="HG丸ｺﾞｼｯｸM-PRO" w:eastAsia="HG丸ｺﾞｼｯｸM-PRO" w:hAnsi="HG丸ｺﾞｼｯｸM-PRO" w:hint="eastAsia"/>
        </w:rPr>
        <w:t>近年の研究で、一定のレベルまで病気が落ち着くと、チロシンキナーゼ阻害薬の内服を中止しても再発しない患者さんがいることがわかってきました。しかし、中止すると2</w:t>
      </w:r>
      <w:r w:rsidRPr="008B1B33">
        <w:rPr>
          <w:rFonts w:ascii="HG丸ｺﾞｼｯｸM-PRO" w:eastAsia="HG丸ｺﾞｼｯｸM-PRO" w:hAnsi="HG丸ｺﾞｼｯｸM-PRO" w:hint="eastAsia"/>
        </w:rPr>
        <w:t>年以内に再発してしまう患者さん</w:t>
      </w:r>
      <w:r>
        <w:rPr>
          <w:rFonts w:ascii="HG丸ｺﾞｼｯｸM-PRO" w:eastAsia="HG丸ｺﾞｼｯｸM-PRO" w:hAnsi="HG丸ｺﾞｼｯｸM-PRO" w:hint="eastAsia"/>
        </w:rPr>
        <w:t>は</w:t>
      </w:r>
      <w:r w:rsidRPr="00367972">
        <w:rPr>
          <w:rFonts w:ascii="HG丸ｺﾞｼｯｸM-PRO" w:eastAsia="HG丸ｺﾞｼｯｸM-PRO" w:hAnsi="HG丸ｺﾞｼｯｸM-PRO" w:hint="eastAsia"/>
        </w:rPr>
        <w:t>約50%前後いると報告されています。この違いが出る</w:t>
      </w:r>
      <w:r>
        <w:rPr>
          <w:rFonts w:ascii="HG丸ｺﾞｼｯｸM-PRO" w:eastAsia="HG丸ｺﾞｼｯｸM-PRO" w:hAnsi="HG丸ｺﾞｼｯｸM-PRO" w:hint="eastAsia"/>
        </w:rPr>
        <w:t>は原因は</w:t>
      </w:r>
      <w:r w:rsidRPr="00367972">
        <w:rPr>
          <w:rFonts w:ascii="HG丸ｺﾞｼｯｸM-PRO" w:eastAsia="HG丸ｺﾞｼｯｸM-PRO" w:hAnsi="HG丸ｺﾞｼｯｸM-PRO" w:hint="eastAsia"/>
        </w:rPr>
        <w:t>不明な点が多いのが現状です。と</w:t>
      </w:r>
      <w:r w:rsidRPr="008B1B33">
        <w:rPr>
          <w:rFonts w:ascii="HG丸ｺﾞｼｯｸM-PRO" w:eastAsia="HG丸ｺﾞｼｯｸM-PRO" w:hAnsi="HG丸ｺﾞｼｯｸM-PRO" w:hint="eastAsia"/>
        </w:rPr>
        <w:t>くに骨髄微小環境（ニッチ）についての詳細な研究はされていません</w:t>
      </w:r>
      <w:r>
        <w:rPr>
          <w:rFonts w:ascii="HG丸ｺﾞｼｯｸM-PRO" w:eastAsia="HG丸ｺﾞｼｯｸM-PRO" w:hAnsi="HG丸ｺﾞｼｯｸM-PRO" w:hint="eastAsia"/>
        </w:rPr>
        <w:t>。チロシンキナーゼ阻害剤</w:t>
      </w:r>
      <w:r w:rsidRPr="00367972">
        <w:rPr>
          <w:rFonts w:ascii="HG丸ｺﾞｼｯｸM-PRO" w:eastAsia="HG丸ｺﾞｼｯｸM-PRO" w:hAnsi="HG丸ｺﾞｼｯｸM-PRO" w:hint="eastAsia"/>
        </w:rPr>
        <w:t>を中止した場合に再発する場合としない場合で、骨髄微小環境（ニッチ）に重要な間葉系幹細胞</w:t>
      </w:r>
      <w:r>
        <w:rPr>
          <w:rFonts w:ascii="HG丸ｺﾞｼｯｸM-PRO" w:eastAsia="HG丸ｺﾞｼｯｸM-PRO" w:hAnsi="HG丸ｺﾞｼｯｸM-PRO" w:hint="eastAsia"/>
        </w:rPr>
        <w:t>の違いを</w:t>
      </w:r>
      <w:r w:rsidRPr="00367972">
        <w:rPr>
          <w:rFonts w:ascii="HG丸ｺﾞｼｯｸM-PRO" w:eastAsia="HG丸ｺﾞｼｯｸM-PRO" w:hAnsi="HG丸ｺﾞｼｯｸM-PRO" w:hint="eastAsia"/>
        </w:rPr>
        <w:t>明らかにして、さらに多くの慢性骨髄性白血病の患者さんが安全にチロシンキナーゼ阻害薬を中止できるきっかけにしたい、と考えています。</w:t>
      </w:r>
    </w:p>
    <w:p w14:paraId="63FB7950" w14:textId="775D9292" w:rsidR="002F123C" w:rsidRPr="00457107" w:rsidRDefault="008B1B33" w:rsidP="00367972">
      <w:pPr>
        <w:ind w:firstLineChars="100" w:firstLine="225"/>
        <w:rPr>
          <w:rFonts w:ascii="HG丸ｺﾞｼｯｸM-PRO" w:eastAsia="HG丸ｺﾞｼｯｸM-PRO" w:hAnsi="HG丸ｺﾞｼｯｸM-PRO"/>
        </w:rPr>
      </w:pPr>
      <w:r w:rsidRPr="00367972">
        <w:rPr>
          <w:rFonts w:ascii="HG丸ｺﾞｼｯｸM-PRO" w:eastAsia="HG丸ｺﾞｼｯｸM-PRO" w:hAnsi="HG丸ｺﾞｼｯｸM-PRO"/>
        </w:rPr>
        <w:br/>
      </w:r>
    </w:p>
    <w:p w14:paraId="5F34ABC0" w14:textId="37B97E71" w:rsidR="00330D41" w:rsidRPr="00F01540" w:rsidRDefault="002F123C" w:rsidP="002F123C">
      <w:pPr>
        <w:tabs>
          <w:tab w:val="left" w:pos="420"/>
        </w:tabs>
        <w:ind w:firstLineChars="100" w:firstLine="225"/>
        <w:rPr>
          <w:rFonts w:ascii="HG丸ｺﾞｼｯｸM-PRO" w:eastAsia="HG丸ｺﾞｼｯｸM-PRO" w:hAnsi="HG丸ｺﾞｼｯｸM-PRO"/>
        </w:rPr>
      </w:pPr>
      <w:r w:rsidRPr="00F01540">
        <w:rPr>
          <w:rFonts w:ascii="HG丸ｺﾞｼｯｸM-PRO" w:eastAsia="HG丸ｺﾞｼｯｸM-PRO" w:hAnsi="ＭＳ ゴシック" w:hint="eastAsia"/>
        </w:rPr>
        <w:t>今回、この</w:t>
      </w:r>
      <w:r w:rsidRPr="00F01540">
        <w:rPr>
          <w:rFonts w:ascii="HG丸ｺﾞｼｯｸM-PRO" w:eastAsia="HG丸ｺﾞｼｯｸM-PRO" w:hAnsi="ＭＳ 明朝" w:hint="eastAsia"/>
        </w:rPr>
        <w:t>「</w:t>
      </w:r>
      <w:r w:rsidR="00330D41" w:rsidRPr="00F01540">
        <w:rPr>
          <w:rFonts w:ascii="HG丸ｺﾞｼｯｸM-PRO" w:eastAsia="HG丸ｺﾞｼｯｸM-PRO" w:hAnsi="HG丸ｺﾞｼｯｸM-PRO" w:hint="eastAsia"/>
          <w:b/>
          <w:bCs/>
        </w:rPr>
        <w:t>慢性骨髄性白血病の　間葉系幹細胞 (mesenchymal stem cell ; MSC) における遺伝子発現解析</w:t>
      </w:r>
      <w:r w:rsidRPr="00F01540">
        <w:rPr>
          <w:rFonts w:ascii="HG丸ｺﾞｼｯｸM-PRO" w:eastAsia="HG丸ｺﾞｼｯｸM-PRO" w:hAnsi="ＭＳ 明朝" w:hint="eastAsia"/>
        </w:rPr>
        <w:t>」</w:t>
      </w:r>
      <w:r w:rsidRPr="00F01540">
        <w:rPr>
          <w:rFonts w:ascii="HG丸ｺﾞｼｯｸM-PRO" w:eastAsia="HG丸ｺﾞｼｯｸM-PRO" w:hAnsi="ＭＳ ゴシック" w:hint="eastAsia"/>
        </w:rPr>
        <w:t>は、</w:t>
      </w:r>
      <w:r w:rsidR="00385BA7" w:rsidRPr="00F01540">
        <w:rPr>
          <w:rFonts w:ascii="HG丸ｺﾞｼｯｸM-PRO" w:eastAsia="HG丸ｺﾞｼｯｸM-PRO" w:hAnsi="HG丸ｺﾞｼｯｸM-PRO" w:hint="eastAsia"/>
        </w:rPr>
        <w:t>慢性骨髄性白血病においてチロシンキナーゼ阻害剤を中止できない（中止すると再発してしまう）場合の原因を明らかにするために、</w:t>
      </w:r>
      <w:r w:rsidR="008F7604">
        <w:rPr>
          <w:rFonts w:ascii="HG丸ｺﾞｼｯｸM-PRO" w:eastAsia="HG丸ｺﾞｼｯｸM-PRO" w:hAnsi="HG丸ｺﾞｼｯｸM-PRO" w:hint="eastAsia"/>
        </w:rPr>
        <w:t>骨髄の中の</w:t>
      </w:r>
      <w:r w:rsidR="00385BA7" w:rsidRPr="00F01540">
        <w:rPr>
          <w:rFonts w:ascii="HG丸ｺﾞｼｯｸM-PRO" w:eastAsia="HG丸ｺﾞｼｯｸM-PRO" w:hAnsi="HG丸ｺﾞｼｯｸM-PRO" w:hint="eastAsia"/>
        </w:rPr>
        <w:t>間葉系幹細胞を研究の</w:t>
      </w:r>
      <w:r w:rsidR="00330D41" w:rsidRPr="00F01540">
        <w:rPr>
          <w:rFonts w:ascii="HG丸ｺﾞｼｯｸM-PRO" w:eastAsia="HG丸ｺﾞｼｯｸM-PRO" w:hAnsi="HG丸ｺﾞｼｯｸM-PRO" w:hint="eastAsia"/>
        </w:rPr>
        <w:t>対象</w:t>
      </w:r>
      <w:r w:rsidR="00385BA7" w:rsidRPr="00F01540">
        <w:rPr>
          <w:rFonts w:ascii="HG丸ｺﾞｼｯｸM-PRO" w:eastAsia="HG丸ｺﾞｼｯｸM-PRO" w:hAnsi="HG丸ｺﾞｼｯｸM-PRO" w:hint="eastAsia"/>
        </w:rPr>
        <w:t>にし</w:t>
      </w:r>
      <w:r w:rsidRPr="00F01540">
        <w:rPr>
          <w:rFonts w:ascii="HG丸ｺﾞｼｯｸM-PRO" w:eastAsia="HG丸ｺﾞｼｯｸM-PRO" w:hAnsi="HG丸ｺﾞｼｯｸM-PRO" w:hint="eastAsia"/>
        </w:rPr>
        <w:t>ています。そのために、</w:t>
      </w:r>
      <w:r w:rsidR="00385BA7" w:rsidRPr="00F01540">
        <w:rPr>
          <w:rFonts w:ascii="HG丸ｺﾞｼｯｸM-PRO" w:eastAsia="HG丸ｺﾞｼｯｸM-PRO" w:hAnsi="HG丸ｺﾞｼｯｸM-PRO" w:hint="eastAsia"/>
        </w:rPr>
        <w:t>慢性骨髄性白血病</w:t>
      </w:r>
      <w:r w:rsidRPr="00F01540">
        <w:rPr>
          <w:rFonts w:ascii="HG丸ｺﾞｼｯｸM-PRO" w:eastAsia="HG丸ｺﾞｼｯｸM-PRO" w:hAnsi="HG丸ｺﾞｼｯｸM-PRO" w:hint="eastAsia"/>
        </w:rPr>
        <w:t>と診断された患者さんにご協力いただいて、骨髄液のご提供をお願いし、その中の</w:t>
      </w:r>
      <w:r w:rsidR="00385BA7" w:rsidRPr="00F01540">
        <w:rPr>
          <w:rFonts w:ascii="HG丸ｺﾞｼｯｸM-PRO" w:eastAsia="HG丸ｺﾞｼｯｸM-PRO" w:hAnsi="HG丸ｺﾞｼｯｸM-PRO" w:hint="eastAsia"/>
        </w:rPr>
        <w:t>間葉系幹細胞</w:t>
      </w:r>
      <w:r w:rsidR="006807B8">
        <w:rPr>
          <w:rFonts w:ascii="HG丸ｺﾞｼｯｸM-PRO" w:eastAsia="HG丸ｺﾞｼｯｸM-PRO" w:hAnsi="HG丸ｺﾞｼｯｸM-PRO" w:hint="eastAsia"/>
        </w:rPr>
        <w:t>を培養して</w:t>
      </w:r>
      <w:r w:rsidRPr="00F01540">
        <w:rPr>
          <w:rFonts w:ascii="HG丸ｺﾞｼｯｸM-PRO" w:eastAsia="HG丸ｺﾞｼｯｸM-PRO" w:hAnsi="HG丸ｺﾞｼｯｸM-PRO" w:hint="eastAsia"/>
        </w:rPr>
        <w:t>、</w:t>
      </w:r>
      <w:r w:rsidR="00385BA7" w:rsidRPr="00F01540">
        <w:rPr>
          <w:rFonts w:ascii="HG丸ｺﾞｼｯｸM-PRO" w:eastAsia="HG丸ｺﾞｼｯｸM-PRO" w:hAnsi="HG丸ｺﾞｼｯｸM-PRO" w:hint="eastAsia"/>
        </w:rPr>
        <w:t>薬がやめられない</w:t>
      </w:r>
      <w:r w:rsidRPr="00F01540">
        <w:rPr>
          <w:rFonts w:ascii="HG丸ｺﾞｼｯｸM-PRO" w:eastAsia="HG丸ｺﾞｼｯｸM-PRO" w:hAnsi="HG丸ｺﾞｼｯｸM-PRO" w:hint="eastAsia"/>
        </w:rPr>
        <w:t>原因となっている「遺伝子の変化」を調べます。</w:t>
      </w:r>
    </w:p>
    <w:p w14:paraId="7BFCFC24" w14:textId="77777777" w:rsidR="001231A9" w:rsidRPr="00EB0FCC" w:rsidRDefault="001231A9" w:rsidP="00FC3D70">
      <w:pPr>
        <w:rPr>
          <w:rFonts w:ascii="HG丸ｺﾞｼｯｸM-PRO" w:eastAsia="HG丸ｺﾞｼｯｸM-PRO" w:hAnsi="HG丸ｺﾞｼｯｸM-PRO"/>
        </w:rPr>
      </w:pPr>
    </w:p>
    <w:p w14:paraId="3361E01F" w14:textId="77777777" w:rsidR="00D2027E" w:rsidRPr="0037695A" w:rsidRDefault="006D21E3" w:rsidP="002F123C">
      <w:pPr>
        <w:jc w:val="left"/>
        <w:rPr>
          <w:rFonts w:ascii="ＭＳ ゴシック" w:eastAsia="HG丸ｺﾞｼｯｸM-PRO" w:hAnsi="ＭＳ ゴシック"/>
          <w:sz w:val="28"/>
          <w:szCs w:val="28"/>
          <w:u w:val="single"/>
        </w:rPr>
      </w:pPr>
      <w:r>
        <w:rPr>
          <w:rFonts w:ascii="ＭＳ ゴシック" w:eastAsia="HG丸ｺﾞｼｯｸM-PRO" w:hAnsi="ＭＳ ゴシック" w:hint="eastAsia"/>
          <w:sz w:val="28"/>
          <w:szCs w:val="28"/>
          <w:u w:val="single"/>
        </w:rPr>
        <w:lastRenderedPageBreak/>
        <w:t xml:space="preserve">４　</w:t>
      </w:r>
      <w:r w:rsidR="00D2027E" w:rsidRPr="0037695A">
        <w:rPr>
          <w:rFonts w:ascii="ＭＳ ゴシック" w:eastAsia="HG丸ｺﾞｼｯｸM-PRO" w:hAnsi="ＭＳ ゴシック" w:hint="eastAsia"/>
          <w:sz w:val="28"/>
          <w:szCs w:val="28"/>
          <w:u w:val="single"/>
        </w:rPr>
        <w:t>研究の方法</w:t>
      </w:r>
    </w:p>
    <w:p w14:paraId="0A3C96A4" w14:textId="77777777" w:rsidR="002F123C" w:rsidRDefault="002F123C" w:rsidP="002F123C">
      <w:pPr>
        <w:ind w:firstLineChars="100" w:firstLine="225"/>
        <w:jc w:val="left"/>
        <w:rPr>
          <w:rFonts w:ascii="ＭＳ ゴシック" w:eastAsia="HG丸ｺﾞｼｯｸM-PRO" w:hAnsi="ＭＳ ゴシック"/>
          <w:color w:val="000000"/>
        </w:rPr>
      </w:pPr>
      <w:r>
        <w:rPr>
          <w:rFonts w:ascii="ＭＳ ゴシック" w:eastAsia="HG丸ｺﾞｼｯｸM-PRO" w:hAnsi="ＭＳ ゴシック" w:hint="eastAsia"/>
          <w:color w:val="000000"/>
        </w:rPr>
        <w:t>（１）対象となる患者さん</w:t>
      </w:r>
    </w:p>
    <w:p w14:paraId="516BBB76" w14:textId="0E3C144A" w:rsidR="002F123C" w:rsidRDefault="008B1B33" w:rsidP="002F123C">
      <w:pPr>
        <w:ind w:firstLineChars="100" w:firstLine="225"/>
        <w:jc w:val="left"/>
        <w:rPr>
          <w:rFonts w:ascii="ＭＳ ゴシック" w:eastAsia="HG丸ｺﾞｼｯｸM-PRO" w:hAnsi="ＭＳ ゴシック"/>
          <w:color w:val="000000"/>
        </w:rPr>
      </w:pPr>
      <w:r>
        <w:rPr>
          <w:rFonts w:ascii="ＭＳ ゴシック" w:eastAsia="HG丸ｺﾞｼｯｸM-PRO" w:hAnsi="ＭＳ ゴシック" w:hint="eastAsia"/>
          <w:color w:val="000000"/>
        </w:rPr>
        <w:t>慢性骨髄性白血病と診断され、</w:t>
      </w:r>
      <w:r w:rsidR="002F123C">
        <w:rPr>
          <w:rFonts w:ascii="ＭＳ ゴシック" w:eastAsia="HG丸ｺﾞｼｯｸM-PRO" w:hAnsi="ＭＳ ゴシック" w:hint="eastAsia"/>
          <w:color w:val="000000"/>
        </w:rPr>
        <w:t>東京都立駒込病院血液内科に通院（または入院）中</w:t>
      </w:r>
      <w:r w:rsidR="00FD2819">
        <w:rPr>
          <w:rFonts w:ascii="ＭＳ ゴシック" w:eastAsia="HG丸ｺﾞｼｯｸM-PRO" w:hAnsi="ＭＳ ゴシック" w:hint="eastAsia"/>
          <w:color w:val="000000"/>
        </w:rPr>
        <w:t>または、日本血液学会疾患登録事業の研究である、“慢性骨髄性白血病患者に対するチロシンキナーゼ阻害剤中止後の無治療寛解を検討する日本国内多施設共同観察研究”に参加される</w:t>
      </w:r>
      <w:r w:rsidR="002F123C">
        <w:rPr>
          <w:rFonts w:ascii="ＭＳ ゴシック" w:eastAsia="HG丸ｺﾞｼｯｸM-PRO" w:hAnsi="ＭＳ ゴシック" w:hint="eastAsia"/>
          <w:color w:val="000000"/>
        </w:rPr>
        <w:t>患者さんを対象とします。</w:t>
      </w:r>
    </w:p>
    <w:p w14:paraId="2D038C50" w14:textId="77777777" w:rsidR="002F123C" w:rsidRDefault="002F123C" w:rsidP="002F123C">
      <w:pPr>
        <w:ind w:firstLineChars="100" w:firstLine="225"/>
        <w:jc w:val="left"/>
        <w:rPr>
          <w:rFonts w:ascii="ＭＳ ゴシック" w:eastAsia="HG丸ｺﾞｼｯｸM-PRO" w:hAnsi="ＭＳ ゴシック"/>
          <w:color w:val="000000"/>
        </w:rPr>
      </w:pPr>
    </w:p>
    <w:p w14:paraId="7C2AA8DC" w14:textId="77777777" w:rsidR="002F123C" w:rsidRDefault="002F123C" w:rsidP="002F123C">
      <w:pPr>
        <w:ind w:firstLineChars="100" w:firstLine="225"/>
        <w:jc w:val="left"/>
        <w:rPr>
          <w:rFonts w:ascii="ＭＳ ゴシック" w:eastAsia="HG丸ｺﾞｼｯｸM-PRO" w:hAnsi="ＭＳ ゴシック"/>
          <w:color w:val="000000"/>
        </w:rPr>
      </w:pPr>
      <w:r>
        <w:rPr>
          <w:rFonts w:ascii="ＭＳ ゴシック" w:eastAsia="HG丸ｺﾞｼｯｸM-PRO" w:hAnsi="ＭＳ ゴシック" w:hint="eastAsia"/>
          <w:color w:val="000000"/>
        </w:rPr>
        <w:t>（２）研究の実施期間</w:t>
      </w:r>
    </w:p>
    <w:p w14:paraId="0B9CEAEC" w14:textId="2F12E0AE" w:rsidR="002F123C" w:rsidRDefault="002F123C" w:rsidP="002F123C">
      <w:pPr>
        <w:rPr>
          <w:rFonts w:ascii="HG丸ｺﾞｼｯｸM-PRO" w:eastAsia="HG丸ｺﾞｼｯｸM-PRO" w:hAnsi="ＭＳ 明朝"/>
          <w:color w:val="000000"/>
        </w:rPr>
      </w:pPr>
      <w:r>
        <w:rPr>
          <w:rFonts w:ascii="HG丸ｺﾞｼｯｸM-PRO" w:eastAsia="HG丸ｺﾞｼｯｸM-PRO" w:hAnsi="ＭＳ 明朝" w:hint="eastAsia"/>
          <w:color w:val="000000"/>
        </w:rPr>
        <w:t xml:space="preserve">　東京都立駒込病院倫理審査委員会</w:t>
      </w:r>
      <w:r w:rsidR="00FD2819">
        <w:rPr>
          <w:rFonts w:ascii="HG丸ｺﾞｼｯｸM-PRO" w:eastAsia="HG丸ｺﾞｼｯｸM-PRO" w:hAnsi="ＭＳ 明朝" w:hint="eastAsia"/>
          <w:color w:val="000000"/>
        </w:rPr>
        <w:t>または参加施設</w:t>
      </w:r>
      <w:r>
        <w:rPr>
          <w:rFonts w:ascii="HG丸ｺﾞｼｯｸM-PRO" w:eastAsia="HG丸ｺﾞｼｯｸM-PRO" w:hAnsi="ＭＳ 明朝" w:hint="eastAsia"/>
          <w:color w:val="000000"/>
        </w:rPr>
        <w:t>での承認日から</w:t>
      </w:r>
      <w:r w:rsidR="00FD2819">
        <w:rPr>
          <w:rFonts w:ascii="HG丸ｺﾞｼｯｸM-PRO" w:eastAsia="HG丸ｺﾞｼｯｸM-PRO" w:hAnsi="ＭＳ 明朝" w:hint="eastAsia"/>
          <w:color w:val="000000"/>
        </w:rPr>
        <w:t>2029</w:t>
      </w:r>
      <w:r>
        <w:rPr>
          <w:rFonts w:ascii="HG丸ｺﾞｼｯｸM-PRO" w:eastAsia="HG丸ｺﾞｼｯｸM-PRO" w:hAnsi="ＭＳ 明朝" w:hint="eastAsia"/>
          <w:color w:val="000000"/>
        </w:rPr>
        <w:t>年</w:t>
      </w:r>
      <w:r w:rsidR="00FD2819">
        <w:rPr>
          <w:rFonts w:ascii="HG丸ｺﾞｼｯｸM-PRO" w:eastAsia="HG丸ｺﾞｼｯｸM-PRO" w:hAnsi="ＭＳ 明朝" w:hint="eastAsia"/>
          <w:color w:val="000000"/>
        </w:rPr>
        <w:t>9</w:t>
      </w:r>
      <w:r>
        <w:rPr>
          <w:rFonts w:ascii="HG丸ｺﾞｼｯｸM-PRO" w:eastAsia="HG丸ｺﾞｼｯｸM-PRO" w:hAnsi="ＭＳ 明朝" w:hint="eastAsia"/>
          <w:color w:val="000000"/>
        </w:rPr>
        <w:t>月</w:t>
      </w:r>
      <w:r w:rsidR="00FD2819">
        <w:rPr>
          <w:rFonts w:ascii="HG丸ｺﾞｼｯｸM-PRO" w:eastAsia="HG丸ｺﾞｼｯｸM-PRO" w:hAnsi="ＭＳ 明朝" w:hint="eastAsia"/>
          <w:color w:val="000000"/>
        </w:rPr>
        <w:t>30</w:t>
      </w:r>
      <w:r>
        <w:rPr>
          <w:rFonts w:ascii="HG丸ｺﾞｼｯｸM-PRO" w:eastAsia="HG丸ｺﾞｼｯｸM-PRO" w:hAnsi="ＭＳ 明朝" w:hint="eastAsia"/>
          <w:color w:val="000000"/>
        </w:rPr>
        <w:t>日までを予定しています。</w:t>
      </w:r>
    </w:p>
    <w:p w14:paraId="1DED21E6" w14:textId="77777777" w:rsidR="002F123C" w:rsidRDefault="002F123C" w:rsidP="002F123C">
      <w:pPr>
        <w:rPr>
          <w:rFonts w:ascii="HG丸ｺﾞｼｯｸM-PRO" w:eastAsia="HG丸ｺﾞｼｯｸM-PRO" w:hAnsi="ＭＳ 明朝"/>
          <w:color w:val="000000"/>
        </w:rPr>
      </w:pPr>
    </w:p>
    <w:p w14:paraId="2D3A36F1" w14:textId="77777777" w:rsidR="002F123C" w:rsidRDefault="002F123C" w:rsidP="002F123C">
      <w:pPr>
        <w:spacing w:line="400" w:lineRule="exact"/>
        <w:ind w:firstLineChars="100" w:firstLine="225"/>
        <w:jc w:val="left"/>
        <w:rPr>
          <w:rFonts w:ascii="HG丸ｺﾞｼｯｸM-PRO" w:eastAsia="HG丸ｺﾞｼｯｸM-PRO" w:hAnsi="ＭＳ ゴシック"/>
          <w:b/>
          <w:color w:val="000000"/>
        </w:rPr>
      </w:pPr>
      <w:r>
        <w:rPr>
          <w:rFonts w:ascii="ＭＳ ゴシック" w:eastAsia="HG丸ｺﾞｼｯｸM-PRO" w:hAnsi="ＭＳ ゴシック" w:hint="eastAsia"/>
          <w:color w:val="000000"/>
        </w:rPr>
        <w:t>（３）研究への参加予定人数</w:t>
      </w:r>
    </w:p>
    <w:p w14:paraId="2D5A92D8" w14:textId="77777777" w:rsidR="002F123C" w:rsidRDefault="002F123C" w:rsidP="002F123C">
      <w:pPr>
        <w:ind w:firstLineChars="100" w:firstLine="225"/>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この研究へは、期間内に対象となった患者さん全員に参加をお願いする予定です。人数に制限は設けません。</w:t>
      </w:r>
    </w:p>
    <w:p w14:paraId="06C03367" w14:textId="77777777" w:rsidR="002F123C" w:rsidRDefault="002F123C" w:rsidP="002F123C">
      <w:pPr>
        <w:ind w:firstLineChars="100" w:firstLine="225"/>
        <w:rPr>
          <w:rFonts w:ascii="HG丸ｺﾞｼｯｸM-PRO" w:eastAsia="HG丸ｺﾞｼｯｸM-PRO" w:hAnsi="ＭＳ ゴシック"/>
          <w:color w:val="000000"/>
        </w:rPr>
      </w:pPr>
    </w:p>
    <w:p w14:paraId="16809C1C" w14:textId="77777777" w:rsidR="002F123C" w:rsidRPr="00913A97" w:rsidRDefault="002F123C" w:rsidP="002F123C">
      <w:pPr>
        <w:spacing w:line="400" w:lineRule="exact"/>
        <w:ind w:firstLineChars="100" w:firstLine="225"/>
        <w:jc w:val="left"/>
        <w:rPr>
          <w:rFonts w:ascii="HG丸ｺﾞｼｯｸM-PRO" w:eastAsia="HG丸ｺﾞｼｯｸM-PRO" w:hAnsi="ＭＳ ゴシック"/>
          <w:b/>
        </w:rPr>
      </w:pPr>
      <w:r w:rsidRPr="00913A97">
        <w:rPr>
          <w:rFonts w:ascii="ＭＳ ゴシック" w:eastAsia="HG丸ｺﾞｼｯｸM-PRO" w:hAnsi="ＭＳ ゴシック" w:hint="eastAsia"/>
        </w:rPr>
        <w:t>（４）研究の方法</w:t>
      </w:r>
    </w:p>
    <w:p w14:paraId="5EF19FA8" w14:textId="249A3811" w:rsidR="002F123C" w:rsidRPr="00913A97" w:rsidRDefault="00C36102" w:rsidP="002F123C">
      <w:pPr>
        <w:ind w:firstLineChars="100" w:firstLine="225"/>
        <w:rPr>
          <w:rFonts w:ascii="HG丸ｺﾞｼｯｸM-PRO" w:eastAsia="HG丸ｺﾞｼｯｸM-PRO" w:hAnsi="ＭＳ Ｐゴシック"/>
        </w:rPr>
      </w:pPr>
      <w:r w:rsidRPr="00913A97">
        <w:rPr>
          <w:rFonts w:ascii="HG丸ｺﾞｼｯｸM-PRO" w:eastAsia="HG丸ｺﾞｼｯｸM-PRO" w:hAnsi="ＭＳ Ｐゴシック" w:hint="eastAsia"/>
        </w:rPr>
        <w:t>慢性骨髄性白血病に対する治療効果をみるために</w:t>
      </w:r>
      <w:r w:rsidR="007D4586" w:rsidRPr="00913A97">
        <w:rPr>
          <w:rFonts w:ascii="HG丸ｺﾞｼｯｸM-PRO" w:eastAsia="HG丸ｺﾞｼｯｸM-PRO" w:hAnsi="ＭＳ Ｐゴシック" w:hint="eastAsia"/>
        </w:rPr>
        <w:t>、血液を造っている場所である骨髄</w:t>
      </w:r>
      <w:r w:rsidR="002F123C" w:rsidRPr="00913A97">
        <w:rPr>
          <w:rFonts w:ascii="HG丸ｺﾞｼｯｸM-PRO" w:eastAsia="HG丸ｺﾞｼｯｸM-PRO" w:hAnsi="ＭＳ Ｐゴシック" w:hint="eastAsia"/>
        </w:rPr>
        <w:t>の血液（骨髄液といいます）を病院で採取して、詳しく調べます。この時に通常より少し（0.5ml）多めに採らせていただきます（研究のためだけに骨髄採取を行うことはありません）。</w:t>
      </w:r>
    </w:p>
    <w:p w14:paraId="147AD504" w14:textId="02B130A2" w:rsidR="007D4586" w:rsidRPr="00913A97" w:rsidRDefault="00C36102" w:rsidP="00686A7E">
      <w:pPr>
        <w:ind w:firstLineChars="100" w:firstLine="225"/>
        <w:rPr>
          <w:rFonts w:ascii="HG丸ｺﾞｼｯｸM-PRO" w:eastAsia="HG丸ｺﾞｼｯｸM-PRO" w:hAnsi="HG丸ｺﾞｼｯｸM-PRO"/>
        </w:rPr>
      </w:pPr>
      <w:r w:rsidRPr="00913A97">
        <w:rPr>
          <w:rFonts w:ascii="HG丸ｺﾞｼｯｸM-PRO" w:eastAsia="HG丸ｺﾞｼｯｸM-PRO" w:hAnsi="ＭＳ Ｐゴシック" w:hint="eastAsia"/>
        </w:rPr>
        <w:t>いただいた骨髄液</w:t>
      </w:r>
      <w:r w:rsidR="007D4586" w:rsidRPr="00913A97">
        <w:rPr>
          <w:rFonts w:ascii="HG丸ｺﾞｼｯｸM-PRO" w:eastAsia="HG丸ｺﾞｼｯｸM-PRO" w:hAnsi="ＭＳ Ｐゴシック" w:hint="eastAsia"/>
        </w:rPr>
        <w:t>（以下、検体）を培養皿で培養し、1-2か月間、間葉系幹細胞が育つのを待ちます。細胞が育ったら、冷凍保存用と解析用に分けます。解析用の細胞から</w:t>
      </w:r>
      <w:r w:rsidR="007D4586" w:rsidRPr="00913A97">
        <w:rPr>
          <w:rFonts w:ascii="HG丸ｺﾞｼｯｸM-PRO" w:eastAsia="HG丸ｺﾞｼｯｸM-PRO" w:hAnsi="HG丸ｺﾞｼｯｸM-PRO" w:hint="eastAsia"/>
        </w:rPr>
        <w:t>RNA（</w:t>
      </w:r>
      <w:r w:rsidR="007D4586" w:rsidRPr="00913A97">
        <w:rPr>
          <w:rFonts w:ascii="HG丸ｺﾞｼｯｸM-PRO" w:eastAsia="HG丸ｺﾞｼｯｸM-PRO" w:hAnsi="HG丸ｺﾞｼｯｸM-PRO" w:hint="eastAsia"/>
          <w:lang w:val="en"/>
        </w:rPr>
        <w:t>ribonucleic acid</w:t>
      </w:r>
      <w:r w:rsidR="00913A97" w:rsidRPr="00913A97">
        <w:rPr>
          <w:rFonts w:ascii="HG丸ｺﾞｼｯｸM-PRO" w:eastAsia="HG丸ｺﾞｼｯｸM-PRO" w:hAnsi="HG丸ｺﾞｼｯｸM-PRO" w:hint="eastAsia"/>
          <w:lang w:val="en"/>
        </w:rPr>
        <w:t>；リボ核酸、</w:t>
      </w:r>
      <w:r w:rsidR="007D4586" w:rsidRPr="00913A97">
        <w:rPr>
          <w:rFonts w:ascii="HG丸ｺﾞｼｯｸM-PRO" w:eastAsia="HG丸ｺﾞｼｯｸM-PRO" w:hAnsi="HG丸ｺﾞｼｯｸM-PRO" w:hint="eastAsia"/>
        </w:rPr>
        <w:t>蛋白質を合成するのに必要な物質です）を抽出して、どんな遺伝子発現があるのかを調べます（次世代シークエンサーを</w:t>
      </w:r>
      <w:r w:rsidR="00535072" w:rsidRPr="00913A97">
        <w:rPr>
          <w:rFonts w:ascii="HG丸ｺﾞｼｯｸM-PRO" w:eastAsia="HG丸ｺﾞｼｯｸM-PRO" w:hAnsi="HG丸ｺﾞｼｯｸM-PRO" w:hint="eastAsia"/>
        </w:rPr>
        <w:t>用いた</w:t>
      </w:r>
      <w:r w:rsidR="007D4586" w:rsidRPr="00913A97">
        <w:rPr>
          <w:rFonts w:ascii="HG丸ｺﾞｼｯｸM-PRO" w:eastAsia="HG丸ｺﾞｼｯｸM-PRO" w:hAnsi="HG丸ｺﾞｼｯｸM-PRO" w:hint="eastAsia"/>
        </w:rPr>
        <w:t>網羅的遺伝子発現解析）</w:t>
      </w:r>
      <w:r w:rsidR="00535072" w:rsidRPr="00913A97">
        <w:rPr>
          <w:rFonts w:ascii="HG丸ｺﾞｼｯｸM-PRO" w:eastAsia="HG丸ｺﾞｼｯｸM-PRO" w:hAnsi="HG丸ｺﾞｼｯｸM-PRO" w:hint="eastAsia"/>
        </w:rPr>
        <w:t>。またこれらの間葉系幹細胞と細胞株（または市販の正常細胞）を一緒に培養（共培養といいます）します。この増殖した間葉系幹細胞の遺伝子発現解析を上記と同じように行</w:t>
      </w:r>
      <w:r w:rsidR="00913A97">
        <w:rPr>
          <w:rFonts w:ascii="HG丸ｺﾞｼｯｸM-PRO" w:eastAsia="HG丸ｺﾞｼｯｸM-PRO" w:hAnsi="HG丸ｺﾞｼｯｸM-PRO" w:hint="eastAsia"/>
        </w:rPr>
        <w:t>って、変化を明らかにします</w:t>
      </w:r>
      <w:r w:rsidR="00535072" w:rsidRPr="00913A97">
        <w:rPr>
          <w:rFonts w:ascii="HG丸ｺﾞｼｯｸM-PRO" w:eastAsia="HG丸ｺﾞｼｯｸM-PRO" w:hAnsi="HG丸ｺﾞｼｯｸM-PRO" w:hint="eastAsia"/>
        </w:rPr>
        <w:t>。</w:t>
      </w:r>
    </w:p>
    <w:p w14:paraId="3EC9E512" w14:textId="3FB85D8C" w:rsidR="00535072" w:rsidRPr="00913A97" w:rsidRDefault="00535072" w:rsidP="00535072">
      <w:pPr>
        <w:rPr>
          <w:rFonts w:ascii="HG丸ｺﾞｼｯｸM-PRO" w:eastAsia="HG丸ｺﾞｼｯｸM-PRO" w:hAnsi="HG丸ｺﾞｼｯｸM-PRO"/>
        </w:rPr>
      </w:pPr>
      <w:r w:rsidRPr="00913A97">
        <w:rPr>
          <w:rFonts w:ascii="HG丸ｺﾞｼｯｸM-PRO" w:eastAsia="HG丸ｺﾞｼｯｸM-PRO" w:hAnsi="HG丸ｺﾞｼｯｸM-PRO" w:hint="eastAsia"/>
        </w:rPr>
        <w:t xml:space="preserve">　頂いた骨髄液は上記のように解析するのが主な目的ですが、余った場合には、細胞を処理して骨髄単核細胞に分離します。</w:t>
      </w:r>
      <w:r w:rsidR="00913A97" w:rsidRPr="00913A97">
        <w:rPr>
          <w:rFonts w:ascii="HG丸ｺﾞｼｯｸM-PRO" w:eastAsia="HG丸ｺﾞｼｯｸM-PRO" w:hAnsi="HG丸ｺﾞｼｯｸM-PRO" w:hint="eastAsia"/>
        </w:rPr>
        <w:t>この単核細胞を必要時にDNA（２．の遺伝子の所の説明を見て下さい）またはRNAに抽出して、上記と同じような遺伝子解析を行う事があります。</w:t>
      </w:r>
    </w:p>
    <w:p w14:paraId="6F9F82D2" w14:textId="30716F05" w:rsidR="00796C78" w:rsidRPr="00913A97" w:rsidRDefault="00796C78" w:rsidP="00913A97">
      <w:pPr>
        <w:ind w:firstLineChars="100" w:firstLine="225"/>
        <w:rPr>
          <w:rFonts w:ascii="HG丸ｺﾞｼｯｸM-PRO" w:eastAsia="HG丸ｺﾞｼｯｸM-PRO" w:hAnsi="ＭＳ 明朝"/>
        </w:rPr>
      </w:pPr>
      <w:r w:rsidRPr="00913A97">
        <w:rPr>
          <w:rFonts w:ascii="HG丸ｺﾞｼｯｸM-PRO" w:eastAsia="HG丸ｺﾞｼｯｸM-PRO" w:hAnsi="ＭＳ Ｐゴシック" w:hint="eastAsia"/>
        </w:rPr>
        <w:t>また遺伝子異常が明らかではない場合は、もう少し細かく他の遺伝子異常がないか調べる必要があり、外部の</w:t>
      </w:r>
      <w:r w:rsidR="00913A97" w:rsidRPr="00913A97">
        <w:rPr>
          <w:rFonts w:ascii="HG丸ｺﾞｼｯｸM-PRO" w:eastAsia="HG丸ｺﾞｼｯｸM-PRO" w:hAnsi="ＭＳ Ｐゴシック" w:hint="eastAsia"/>
        </w:rPr>
        <w:t>検査</w:t>
      </w:r>
      <w:r w:rsidRPr="00913A97">
        <w:rPr>
          <w:rFonts w:ascii="HG丸ｺﾞｼｯｸM-PRO" w:eastAsia="HG丸ｺﾞｼｯｸM-PRO" w:hAnsi="ＭＳ Ｐゴシック" w:hint="eastAsia"/>
        </w:rPr>
        <w:t>施設に検査を依頼する事があります。</w:t>
      </w:r>
    </w:p>
    <w:p w14:paraId="3050CFC4" w14:textId="22B71544" w:rsidR="002F123C" w:rsidRPr="00913A97" w:rsidRDefault="00796C78" w:rsidP="002F123C">
      <w:pPr>
        <w:ind w:firstLineChars="100" w:firstLine="225"/>
        <w:rPr>
          <w:rFonts w:ascii="HG丸ｺﾞｼｯｸM-PRO" w:eastAsia="HG丸ｺﾞｼｯｸM-PRO" w:hAnsi="ＭＳ 明朝"/>
        </w:rPr>
      </w:pPr>
      <w:r w:rsidRPr="00913A97">
        <w:rPr>
          <w:rFonts w:ascii="HG丸ｺﾞｼｯｸM-PRO" w:eastAsia="HG丸ｺﾞｼｯｸM-PRO" w:hAnsi="ＭＳ Ｐゴシック" w:hint="eastAsia"/>
        </w:rPr>
        <w:t>検体</w:t>
      </w:r>
      <w:r w:rsidR="002F123C" w:rsidRPr="00913A97">
        <w:rPr>
          <w:rFonts w:ascii="HG丸ｺﾞｼｯｸM-PRO" w:eastAsia="HG丸ｺﾞｼｯｸM-PRO" w:hAnsi="ＭＳ Ｐゴシック" w:hint="eastAsia"/>
        </w:rPr>
        <w:t>は、</w:t>
      </w:r>
      <w:r w:rsidRPr="00913A97">
        <w:rPr>
          <w:rFonts w:ascii="HG丸ｺﾞｼｯｸM-PRO" w:eastAsia="HG丸ｺﾞｼｯｸM-PRO" w:hAnsi="ＭＳ Ｐゴシック" w:hint="eastAsia"/>
        </w:rPr>
        <w:t>すべて</w:t>
      </w:r>
      <w:r w:rsidR="002F123C" w:rsidRPr="00913A97">
        <w:rPr>
          <w:rFonts w:ascii="HG丸ｺﾞｼｯｸM-PRO" w:eastAsia="HG丸ｺﾞｼｯｸM-PRO" w:hAnsi="ＭＳ Ｐゴシック" w:hint="eastAsia"/>
        </w:rPr>
        <w:t>匿名化して個人が特定できないようにした上で</w:t>
      </w:r>
      <w:r w:rsidRPr="00913A97">
        <w:rPr>
          <w:rFonts w:ascii="HG丸ｺﾞｼｯｸM-PRO" w:eastAsia="HG丸ｺﾞｼｯｸM-PRO" w:hAnsi="ＭＳ Ｐゴシック" w:hint="eastAsia"/>
        </w:rPr>
        <w:t>調べ</w:t>
      </w:r>
      <w:r w:rsidR="002F123C" w:rsidRPr="00913A97">
        <w:rPr>
          <w:rFonts w:ascii="HG丸ｺﾞｼｯｸM-PRO" w:eastAsia="HG丸ｺﾞｼｯｸM-PRO" w:hAnsi="ＭＳ Ｐゴシック" w:hint="eastAsia"/>
        </w:rPr>
        <w:t>ます。</w:t>
      </w:r>
      <w:r w:rsidR="002F123C" w:rsidRPr="00913A97">
        <w:rPr>
          <w:rFonts w:ascii="HG丸ｺﾞｼｯｸM-PRO" w:eastAsia="HG丸ｺﾞｼｯｸM-PRO" w:hAnsi="ＭＳ 明朝" w:hint="eastAsia"/>
        </w:rPr>
        <w:t>遺伝子の変化の検査結果と、病院での診療時の検査結果や治療の効き目などの臨床情報を、合わせて解析します。この場合</w:t>
      </w:r>
      <w:r w:rsidRPr="00913A97">
        <w:rPr>
          <w:rFonts w:ascii="HG丸ｺﾞｼｯｸM-PRO" w:eastAsia="HG丸ｺﾞｼｯｸM-PRO" w:hAnsi="ＭＳ 明朝" w:hint="eastAsia"/>
        </w:rPr>
        <w:t>も</w:t>
      </w:r>
      <w:r w:rsidR="002F123C" w:rsidRPr="00913A97">
        <w:rPr>
          <w:rFonts w:ascii="HG丸ｺﾞｼｯｸM-PRO" w:eastAsia="HG丸ｺﾞｼｯｸM-PRO" w:hAnsi="ＭＳ 明朝" w:hint="eastAsia"/>
        </w:rPr>
        <w:t>、すべて匿名化して個人が特定できないようにします。</w:t>
      </w:r>
    </w:p>
    <w:p w14:paraId="273F59C3" w14:textId="77777777" w:rsidR="002F123C" w:rsidRPr="00913A97" w:rsidRDefault="002F123C" w:rsidP="002F123C">
      <w:pPr>
        <w:rPr>
          <w:rFonts w:ascii="HG丸ｺﾞｼｯｸM-PRO" w:eastAsia="HG丸ｺﾞｼｯｸM-PRO" w:hAnsi="ＭＳ 明朝"/>
        </w:rPr>
      </w:pPr>
    </w:p>
    <w:p w14:paraId="44635339" w14:textId="77777777" w:rsidR="002F123C" w:rsidRDefault="002F123C" w:rsidP="002F123C">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（５）臨床試料に関する記載</w:t>
      </w:r>
    </w:p>
    <w:p w14:paraId="317C9331" w14:textId="17851E7E" w:rsidR="002F123C" w:rsidRDefault="002F123C" w:rsidP="002F123C">
      <w:pPr>
        <w:ind w:firstLineChars="100" w:firstLine="225"/>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骨髄液0.5mlを採らせていただき、研究に使用します。</w:t>
      </w:r>
    </w:p>
    <w:p w14:paraId="51835928" w14:textId="77777777" w:rsidR="00FC3D70" w:rsidRDefault="00FC3D70" w:rsidP="00806816">
      <w:pPr>
        <w:rPr>
          <w:rFonts w:ascii="HG丸ｺﾞｼｯｸM-PRO" w:eastAsia="HG丸ｺﾞｼｯｸM-PRO" w:hAnsi="HG丸ｺﾞｼｯｸM-PRO"/>
          <w:b/>
        </w:rPr>
      </w:pPr>
    </w:p>
    <w:p w14:paraId="59D2B85E" w14:textId="77777777" w:rsidR="00530B29" w:rsidRPr="0037695A" w:rsidRDefault="00454256" w:rsidP="00FC3D70">
      <w:pPr>
        <w:rPr>
          <w:rFonts w:ascii="HG丸ｺﾞｼｯｸM-PRO" w:eastAsia="HG丸ｺﾞｼｯｸM-PRO" w:hAnsi="HG丸ｺﾞｼｯｸM-PRO"/>
          <w:sz w:val="28"/>
          <w:szCs w:val="28"/>
          <w:u w:val="single"/>
        </w:rPr>
      </w:pPr>
      <w:r w:rsidRPr="0037695A">
        <w:rPr>
          <w:rFonts w:ascii="HG丸ｺﾞｼｯｸM-PRO" w:eastAsia="HG丸ｺﾞｼｯｸM-PRO" w:hAnsi="HG丸ｺﾞｼｯｸM-PRO" w:hint="eastAsia"/>
          <w:sz w:val="28"/>
          <w:szCs w:val="28"/>
          <w:u w:val="single"/>
        </w:rPr>
        <w:lastRenderedPageBreak/>
        <w:t>５</w:t>
      </w:r>
      <w:r w:rsidR="006D21E3">
        <w:rPr>
          <w:rFonts w:ascii="HG丸ｺﾞｼｯｸM-PRO" w:eastAsia="HG丸ｺﾞｼｯｸM-PRO" w:hAnsi="HG丸ｺﾞｼｯｸM-PRO" w:hint="eastAsia"/>
          <w:sz w:val="28"/>
          <w:szCs w:val="28"/>
          <w:u w:val="single"/>
        </w:rPr>
        <w:t xml:space="preserve">　</w:t>
      </w:r>
      <w:r w:rsidR="00530B29" w:rsidRPr="0037695A">
        <w:rPr>
          <w:rFonts w:ascii="HG丸ｺﾞｼｯｸM-PRO" w:eastAsia="HG丸ｺﾞｼｯｸM-PRO" w:hAnsi="HG丸ｺﾞｼｯｸM-PRO" w:hint="eastAsia"/>
          <w:sz w:val="28"/>
          <w:szCs w:val="28"/>
          <w:u w:val="single"/>
        </w:rPr>
        <w:t>予想される利益及び不利益について</w:t>
      </w:r>
    </w:p>
    <w:p w14:paraId="03F7D867" w14:textId="77777777" w:rsidR="00530B29" w:rsidRPr="0037695A" w:rsidRDefault="00530B29" w:rsidP="00FC3D70">
      <w:pPr>
        <w:rPr>
          <w:rFonts w:ascii="HG丸ｺﾞｼｯｸM-PRO" w:eastAsia="HG丸ｺﾞｼｯｸM-PRO" w:hAnsi="HG丸ｺﾞｼｯｸM-PRO"/>
        </w:rPr>
      </w:pPr>
      <w:r w:rsidRPr="0037695A">
        <w:rPr>
          <w:rFonts w:ascii="HG丸ｺﾞｼｯｸM-PRO" w:eastAsia="HG丸ｺﾞｼｯｸM-PRO" w:hAnsi="HG丸ｺﾞｼｯｸM-PRO" w:hint="eastAsia"/>
        </w:rPr>
        <w:t xml:space="preserve">　（１）予想される利益</w:t>
      </w:r>
    </w:p>
    <w:p w14:paraId="59CA4A14" w14:textId="7AB995C5" w:rsidR="001D64AC" w:rsidRDefault="00C8374B" w:rsidP="001D64AC">
      <w:pPr>
        <w:ind w:leftChars="59" w:left="133" w:firstLineChars="100" w:firstLine="225"/>
        <w:rPr>
          <w:rFonts w:ascii="HG丸ｺﾞｼｯｸM-PRO" w:eastAsia="HG丸ｺﾞｼｯｸM-PRO" w:hAnsi="ＭＳ ゴシック"/>
          <w:color w:val="000000"/>
        </w:rPr>
      </w:pPr>
      <w:r>
        <w:rPr>
          <w:rFonts w:ascii="HG丸ｺﾞｼｯｸM-PRO" w:eastAsia="HG丸ｺﾞｼｯｸM-PRO" w:hAnsi="ＭＳ ゴシック" w:hint="eastAsia"/>
          <w:color w:val="000000"/>
        </w:rPr>
        <w:t>本</w:t>
      </w:r>
      <w:r w:rsidR="001D64AC">
        <w:rPr>
          <w:rFonts w:ascii="HG丸ｺﾞｼｯｸM-PRO" w:eastAsia="HG丸ｺﾞｼｯｸM-PRO" w:hAnsi="ＭＳ ゴシック" w:hint="eastAsia"/>
          <w:color w:val="000000"/>
        </w:rPr>
        <w:t>研究の成果によって、将来、</w:t>
      </w:r>
      <w:r w:rsidR="003B78CF">
        <w:rPr>
          <w:rFonts w:ascii="HG丸ｺﾞｼｯｸM-PRO" w:eastAsia="HG丸ｺﾞｼｯｸM-PRO" w:hAnsi="ＭＳ ゴシック" w:hint="eastAsia"/>
          <w:color w:val="000000"/>
        </w:rPr>
        <w:t>慢性骨髄性白血病の治療</w:t>
      </w:r>
      <w:r w:rsidR="001D64AC">
        <w:rPr>
          <w:rFonts w:ascii="HG丸ｺﾞｼｯｸM-PRO" w:eastAsia="HG丸ｺﾞｼｯｸM-PRO" w:hAnsi="ＭＳ ゴシック" w:hint="eastAsia"/>
          <w:color w:val="000000"/>
        </w:rPr>
        <w:t>がより効果的に行われるようになることに役立つことが期待されます。</w:t>
      </w:r>
      <w:r w:rsidR="00045186">
        <w:rPr>
          <w:rFonts w:ascii="HG丸ｺﾞｼｯｸM-PRO" w:eastAsia="HG丸ｺﾞｼｯｸM-PRO" w:hAnsi="ＭＳ ゴシック" w:hint="eastAsia"/>
          <w:color w:val="000000"/>
        </w:rPr>
        <w:t>しかし、現時点で御協力頂いた患者さんに直接的な利益はありません。</w:t>
      </w:r>
    </w:p>
    <w:p w14:paraId="1B0F22BE" w14:textId="77777777" w:rsidR="00457D5A" w:rsidRPr="00C8374B" w:rsidRDefault="00457D5A" w:rsidP="006D21E3">
      <w:pPr>
        <w:ind w:leftChars="200" w:left="450" w:firstLineChars="100" w:firstLine="225"/>
        <w:rPr>
          <w:rFonts w:ascii="HG丸ｺﾞｼｯｸM-PRO" w:eastAsia="HG丸ｺﾞｼｯｸM-PRO" w:hAnsi="HG丸ｺﾞｼｯｸM-PRO"/>
          <w:color w:val="0000FF"/>
        </w:rPr>
      </w:pPr>
    </w:p>
    <w:p w14:paraId="2EB498C8" w14:textId="77777777" w:rsidR="00530B29" w:rsidRPr="0037695A" w:rsidRDefault="00530B29" w:rsidP="00530B29">
      <w:pPr>
        <w:rPr>
          <w:rFonts w:ascii="HG丸ｺﾞｼｯｸM-PRO" w:eastAsia="HG丸ｺﾞｼｯｸM-PRO" w:hAnsi="HG丸ｺﾞｼｯｸM-PRO"/>
        </w:rPr>
      </w:pPr>
      <w:r w:rsidRPr="0037695A">
        <w:rPr>
          <w:rFonts w:ascii="HG丸ｺﾞｼｯｸM-PRO" w:eastAsia="HG丸ｺﾞｼｯｸM-PRO" w:hAnsi="HG丸ｺﾞｼｯｸM-PRO" w:hint="eastAsia"/>
        </w:rPr>
        <w:t xml:space="preserve">　（２）予想される不利益</w:t>
      </w:r>
    </w:p>
    <w:p w14:paraId="165596E0" w14:textId="7B7AB791" w:rsidR="001D64AC" w:rsidRDefault="001D64AC" w:rsidP="001D64AC">
      <w:pPr>
        <w:ind w:leftChars="118" w:left="266"/>
        <w:rPr>
          <w:rFonts w:ascii="HG丸ｺﾞｼｯｸM-PRO" w:eastAsia="HG丸ｺﾞｼｯｸM-PRO" w:hAnsi="ＭＳ ゴシック"/>
          <w:color w:val="000000"/>
        </w:rPr>
      </w:pPr>
      <w:r>
        <w:rPr>
          <w:rFonts w:ascii="HG丸ｺﾞｼｯｸM-PRO" w:eastAsia="HG丸ｺﾞｼｯｸM-PRO" w:hAnsi="ＭＳ Ｐゴシック" w:hint="eastAsia"/>
          <w:color w:val="000000"/>
        </w:rPr>
        <w:t xml:space="preserve">　通常の検査の際に行う</w:t>
      </w:r>
      <w:r>
        <w:rPr>
          <w:rFonts w:ascii="HG丸ｺﾞｼｯｸM-PRO" w:eastAsia="HG丸ｺﾞｼｯｸM-PRO" w:hAnsi="ＭＳ ゴシック" w:hint="eastAsia"/>
          <w:color w:val="000000"/>
        </w:rPr>
        <w:t>骨髄液</w:t>
      </w:r>
      <w:r>
        <w:rPr>
          <w:rFonts w:ascii="HG丸ｺﾞｼｯｸM-PRO" w:eastAsia="HG丸ｺﾞｼｯｸM-PRO" w:hAnsi="ＭＳ Ｐゴシック" w:hint="eastAsia"/>
          <w:color w:val="000000"/>
        </w:rPr>
        <w:t>の採取ですので、あなたに危険な悪影響を及ぼすことはありませんが、少し多めに採取することで不快に感じる場合があるかもしれません。</w:t>
      </w:r>
    </w:p>
    <w:p w14:paraId="19035070" w14:textId="77777777" w:rsidR="00011522" w:rsidRDefault="00011522" w:rsidP="00011522">
      <w:pPr>
        <w:rPr>
          <w:rFonts w:ascii="HG丸ｺﾞｼｯｸM-PRO" w:eastAsia="HG丸ｺﾞｼｯｸM-PRO" w:hAnsi="HG丸ｺﾞｼｯｸM-PRO"/>
          <w:color w:val="000000" w:themeColor="text1"/>
        </w:rPr>
      </w:pPr>
    </w:p>
    <w:p w14:paraId="2F318725" w14:textId="612602CE" w:rsidR="009A5C79" w:rsidRDefault="00011522" w:rsidP="007579D0">
      <w:pPr>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６</w:t>
      </w:r>
      <w:r w:rsidR="00727D2E" w:rsidRPr="007579D0">
        <w:rPr>
          <w:rFonts w:ascii="HG丸ｺﾞｼｯｸM-PRO" w:eastAsia="HG丸ｺﾞｼｯｸM-PRO" w:hAnsi="HG丸ｺﾞｼｯｸM-PRO" w:hint="eastAsia"/>
          <w:color w:val="000000" w:themeColor="text1"/>
          <w:sz w:val="28"/>
          <w:szCs w:val="28"/>
          <w:u w:val="single"/>
        </w:rPr>
        <w:t xml:space="preserve">　この研究に参加しない場合の治療法について</w:t>
      </w:r>
    </w:p>
    <w:p w14:paraId="6BE842B6" w14:textId="22C0533E" w:rsidR="001D64AC" w:rsidRDefault="00C8374B" w:rsidP="001D64AC">
      <w:pPr>
        <w:tabs>
          <w:tab w:val="left" w:pos="180"/>
        </w:tabs>
        <w:ind w:firstLineChars="100" w:firstLine="225"/>
        <w:rPr>
          <w:rFonts w:ascii="HG丸ｺﾞｼｯｸM-PRO" w:eastAsia="HG丸ｺﾞｼｯｸM-PRO" w:hAnsi="ＭＳ 明朝"/>
          <w:color w:val="000000"/>
        </w:rPr>
      </w:pPr>
      <w:r>
        <w:rPr>
          <w:rFonts w:ascii="HG丸ｺﾞｼｯｸM-PRO" w:eastAsia="HG丸ｺﾞｼｯｸM-PRO" w:hAnsi="ＭＳ 明朝" w:hint="eastAsia"/>
          <w:color w:val="000000"/>
        </w:rPr>
        <w:t>本研究に参加しない場合でも治療方法に差はありません。</w:t>
      </w:r>
    </w:p>
    <w:p w14:paraId="011EE52E" w14:textId="77777777" w:rsidR="009A5C79" w:rsidRPr="007579D0" w:rsidRDefault="009A5C79" w:rsidP="007579D0">
      <w:pPr>
        <w:ind w:firstLineChars="100" w:firstLine="225"/>
        <w:rPr>
          <w:rFonts w:ascii="HG丸ｺﾞｼｯｸM-PRO" w:eastAsia="HG丸ｺﾞｼｯｸM-PRO" w:hAnsi="HG丸ｺﾞｼｯｸM-PRO"/>
          <w:color w:val="0000FF"/>
        </w:rPr>
      </w:pPr>
    </w:p>
    <w:p w14:paraId="194ACAD6" w14:textId="30D920F9" w:rsidR="00362C0C" w:rsidRPr="0037695A" w:rsidRDefault="00011522" w:rsidP="0037695A">
      <w:pPr>
        <w:ind w:left="265" w:hangingChars="100" w:hanging="265"/>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７</w:t>
      </w:r>
      <w:r w:rsidR="006D21E3">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健康被害が発生した場合について</w:t>
      </w:r>
    </w:p>
    <w:p w14:paraId="758C814E" w14:textId="77777777" w:rsidR="001D64AC" w:rsidRDefault="001D64AC" w:rsidP="001D64AC">
      <w:pPr>
        <w:ind w:firstLineChars="100" w:firstLine="225"/>
        <w:rPr>
          <w:rFonts w:ascii="HG丸ｺﾞｼｯｸM-PRO" w:eastAsia="HG丸ｺﾞｼｯｸM-PRO" w:hAnsi="HG丸ｺﾞｼｯｸM-PRO"/>
          <w:color w:val="000000"/>
        </w:rPr>
      </w:pPr>
      <w:r>
        <w:rPr>
          <w:rFonts w:ascii="HG丸ｺﾞｼｯｸM-PRO" w:eastAsia="HG丸ｺﾞｼｯｸM-PRO" w:hAnsi="ＭＳ ゴシック" w:hint="eastAsia"/>
          <w:color w:val="000000"/>
        </w:rPr>
        <w:t>本研究の実施中に、本研究に参加したことが原因となって重篤な健康被害が生じることはありませんが、予測しなかった健康被害がおこった場合には、通常の診療と同様に適切に対処します。その際の医療費は、あなたが加入している健康保険が適用されます。本研究に参加したことによって通常の治療では発生しない健康被害にあったと感じた場合には、担当医師にお伝えください。</w:t>
      </w:r>
    </w:p>
    <w:p w14:paraId="70646F97" w14:textId="77777777" w:rsidR="002E2717" w:rsidRDefault="002E2717" w:rsidP="002E2717">
      <w:pPr>
        <w:ind w:leftChars="118" w:left="266"/>
        <w:rPr>
          <w:rFonts w:ascii="HG丸ｺﾞｼｯｸM-PRO" w:eastAsia="HG丸ｺﾞｼｯｸM-PRO" w:hAnsi="ＭＳ ゴシック"/>
          <w:color w:val="FF0000"/>
        </w:rPr>
      </w:pPr>
    </w:p>
    <w:p w14:paraId="2FBB84E2" w14:textId="3A97BE63" w:rsidR="00FC3D70" w:rsidRPr="0037695A" w:rsidRDefault="00011522" w:rsidP="00C70BE7">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８</w:t>
      </w:r>
      <w:r w:rsidR="006D21E3">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研究参加の撤回</w:t>
      </w:r>
      <w:r w:rsidR="007B19ED" w:rsidRPr="006423B4">
        <w:rPr>
          <w:rFonts w:ascii="HG丸ｺﾞｼｯｸM-PRO" w:eastAsia="HG丸ｺﾞｼｯｸM-PRO" w:hAnsi="HG丸ｺﾞｼｯｸM-PRO" w:hint="eastAsia"/>
          <w:sz w:val="28"/>
          <w:szCs w:val="28"/>
          <w:u w:val="single"/>
        </w:rPr>
        <w:t>および研究の中止</w:t>
      </w:r>
      <w:r w:rsidR="00FC3D70" w:rsidRPr="0037695A">
        <w:rPr>
          <w:rFonts w:ascii="HG丸ｺﾞｼｯｸM-PRO" w:eastAsia="HG丸ｺﾞｼｯｸM-PRO" w:hAnsi="HG丸ｺﾞｼｯｸM-PRO" w:hint="eastAsia"/>
          <w:sz w:val="28"/>
          <w:szCs w:val="28"/>
          <w:u w:val="single"/>
        </w:rPr>
        <w:t>について</w:t>
      </w:r>
    </w:p>
    <w:p w14:paraId="772220A5" w14:textId="77777777" w:rsidR="001D64AC" w:rsidRDefault="001D64AC" w:rsidP="001D64AC">
      <w:pPr>
        <w:ind w:firstLineChars="100" w:firstLine="225"/>
        <w:rPr>
          <w:rFonts w:ascii="HG丸ｺﾞｼｯｸM-PRO" w:eastAsia="HG丸ｺﾞｼｯｸM-PRO" w:hAnsi="ＭＳ ゴシック"/>
          <w:color w:val="000000"/>
        </w:rPr>
      </w:pPr>
      <w:r>
        <w:rPr>
          <w:rFonts w:ascii="HG丸ｺﾞｼｯｸM-PRO" w:eastAsia="HG丸ｺﾞｼｯｸM-PRO" w:hAnsi="HG丸ｺﾞｼｯｸM-PRO" w:hint="eastAsia"/>
          <w:color w:val="000000"/>
        </w:rPr>
        <w:t>研究への参加はあなたの自由意思に基づきます。そのため、参加した後からでも、理由にかかわらず、いつでも参加の撤回をすることが出来ます。撤回したからといって、あなたが不利益を受けることはありません。</w:t>
      </w:r>
      <w:r>
        <w:rPr>
          <w:rFonts w:ascii="HG丸ｺﾞｼｯｸM-PRO" w:eastAsia="HG丸ｺﾞｼｯｸM-PRO" w:hAnsi="ＭＳ 明朝" w:hint="eastAsia"/>
          <w:color w:val="000000"/>
        </w:rPr>
        <w:t>もし同意を撤回される場合は、「同意撤回文書」に署名し、主治医にご提出ください。</w:t>
      </w:r>
      <w:r>
        <w:rPr>
          <w:rFonts w:ascii="HG丸ｺﾞｼｯｸM-PRO" w:eastAsia="HG丸ｺﾞｼｯｸM-PRO" w:hAnsi="ＭＳ ゴシック" w:hint="eastAsia"/>
          <w:color w:val="000000"/>
        </w:rPr>
        <w:t>その場合は、採取した検体や遺伝子を調べた結果などは廃棄され、診療記録などもそれ以降は研究目的に用いられることはありません。ただし、同意を取り消した時すでに研究結果が論文などで公表されていた場合などのように、遺伝子を調べた結果などを廃棄することができない場合があります。</w:t>
      </w:r>
    </w:p>
    <w:p w14:paraId="41705A2E" w14:textId="0E44314F" w:rsidR="00FD4458" w:rsidRPr="006423B4" w:rsidRDefault="00A86821" w:rsidP="00A86821">
      <w:pPr>
        <w:ind w:firstLineChars="100" w:firstLine="225"/>
        <w:rPr>
          <w:rFonts w:ascii="HG丸ｺﾞｼｯｸM-PRO" w:eastAsia="HG丸ｺﾞｼｯｸM-PRO" w:hAnsi="ＭＳ ゴシック"/>
        </w:rPr>
      </w:pPr>
      <w:r w:rsidRPr="006423B4">
        <w:rPr>
          <w:rFonts w:ascii="HG丸ｺﾞｼｯｸM-PRO" w:eastAsia="HG丸ｺﾞｼｯｸM-PRO" w:hAnsi="ＭＳ ゴシック" w:hint="eastAsia"/>
        </w:rPr>
        <w:t>あなたから撤回のお申し出があった場合や、本研究自体が何らかの理由により中止となった場合にも、あなたに不利益が生じることはなく、診療への影響もありません。</w:t>
      </w:r>
    </w:p>
    <w:p w14:paraId="624BE6F3" w14:textId="77777777" w:rsidR="00A86821" w:rsidRPr="0063391D" w:rsidRDefault="00A86821" w:rsidP="00A86821">
      <w:pPr>
        <w:ind w:firstLineChars="100" w:firstLine="225"/>
        <w:rPr>
          <w:rFonts w:ascii="HG丸ｺﾞｼｯｸM-PRO" w:eastAsia="HG丸ｺﾞｼｯｸM-PRO" w:hAnsi="HG丸ｺﾞｼｯｸM-PRO"/>
        </w:rPr>
      </w:pPr>
    </w:p>
    <w:p w14:paraId="0E406F81" w14:textId="22CB8DC1" w:rsidR="00A72A23" w:rsidRPr="0037695A" w:rsidRDefault="00011522" w:rsidP="0037695A">
      <w:pPr>
        <w:ind w:left="265" w:hangingChars="100" w:hanging="265"/>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９</w:t>
      </w:r>
      <w:r w:rsidR="006D21E3">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当該臨床研究に関する資料の閲覧について</w:t>
      </w:r>
    </w:p>
    <w:p w14:paraId="4164B956" w14:textId="11FBBB82" w:rsidR="001D64AC" w:rsidRDefault="00045D11" w:rsidP="001D64AC">
      <w:pPr>
        <w:ind w:firstLineChars="100" w:firstLine="225"/>
        <w:rPr>
          <w:rFonts w:ascii="HG丸ｺﾞｼｯｸM-PRO" w:eastAsia="HG丸ｺﾞｼｯｸM-PRO" w:hAnsi="HG丸ｺﾞｼｯｸM-PRO"/>
        </w:rPr>
      </w:pPr>
      <w:r w:rsidRPr="00045D11">
        <w:rPr>
          <w:rFonts w:ascii="HG丸ｺﾞｼｯｸM-PRO" w:eastAsia="HG丸ｺﾞｼｯｸM-PRO" w:hAnsi="HG丸ｺﾞｼｯｸM-PRO" w:hint="eastAsia"/>
        </w:rPr>
        <w:t>希望により、他の被験者の個人情報保護などに支障をきたさない範囲で、当該臨床研究に関する資料を閲覧することが出来ます。</w:t>
      </w:r>
    </w:p>
    <w:p w14:paraId="01551756" w14:textId="77777777" w:rsidR="00045D11" w:rsidRPr="00362C0C" w:rsidRDefault="00045D11" w:rsidP="001D64AC">
      <w:pPr>
        <w:ind w:firstLineChars="100" w:firstLine="225"/>
        <w:rPr>
          <w:rFonts w:ascii="HG丸ｺﾞｼｯｸM-PRO" w:eastAsia="HG丸ｺﾞｼｯｸM-PRO" w:hAnsi="HG丸ｺﾞｼｯｸM-PRO"/>
        </w:rPr>
      </w:pPr>
    </w:p>
    <w:p w14:paraId="05AF13DB" w14:textId="6D17E579" w:rsidR="00806816" w:rsidRPr="0037695A" w:rsidRDefault="00011522" w:rsidP="00806816">
      <w:pPr>
        <w:jc w:val="left"/>
        <w:rPr>
          <w:rFonts w:ascii="ＭＳ ゴシック" w:eastAsia="HG丸ｺﾞｼｯｸM-PRO" w:hAnsi="ＭＳ ゴシック"/>
          <w:sz w:val="28"/>
          <w:szCs w:val="28"/>
          <w:u w:val="single"/>
        </w:rPr>
      </w:pPr>
      <w:r>
        <w:rPr>
          <w:rFonts w:ascii="ＭＳ ゴシック" w:eastAsia="HG丸ｺﾞｼｯｸM-PRO" w:hAnsi="ＭＳ ゴシック" w:hint="eastAsia"/>
          <w:sz w:val="28"/>
          <w:szCs w:val="28"/>
          <w:u w:val="single"/>
        </w:rPr>
        <w:lastRenderedPageBreak/>
        <w:t>１０</w:t>
      </w:r>
      <w:r w:rsidR="007B2BA2">
        <w:rPr>
          <w:rFonts w:ascii="ＭＳ ゴシック" w:eastAsia="HG丸ｺﾞｼｯｸM-PRO" w:hAnsi="ＭＳ ゴシック" w:hint="eastAsia"/>
          <w:sz w:val="28"/>
          <w:szCs w:val="28"/>
          <w:u w:val="single"/>
        </w:rPr>
        <w:t xml:space="preserve">　</w:t>
      </w:r>
      <w:r w:rsidR="00806816" w:rsidRPr="0037695A">
        <w:rPr>
          <w:rFonts w:ascii="ＭＳ ゴシック" w:eastAsia="HG丸ｺﾞｼｯｸM-PRO" w:hAnsi="ＭＳ ゴシック" w:hint="eastAsia"/>
          <w:sz w:val="28"/>
          <w:szCs w:val="28"/>
          <w:u w:val="single"/>
        </w:rPr>
        <w:t>個人情報の取扱いについて</w:t>
      </w:r>
    </w:p>
    <w:p w14:paraId="087D22E1" w14:textId="16FFC4A5" w:rsidR="003F4BD2" w:rsidRPr="003F4BD2" w:rsidRDefault="001D64AC" w:rsidP="003F4BD2">
      <w:pPr>
        <w:tabs>
          <w:tab w:val="left" w:pos="180"/>
        </w:tabs>
        <w:ind w:firstLineChars="100" w:firstLine="225"/>
        <w:rPr>
          <w:rFonts w:ascii="HG丸ｺﾞｼｯｸM-PRO" w:eastAsia="HG丸ｺﾞｼｯｸM-PRO" w:hAnsi="HG丸ｺﾞｼｯｸM-PRO"/>
        </w:rPr>
      </w:pPr>
      <w:r>
        <w:rPr>
          <w:rFonts w:ascii="HG丸ｺﾞｼｯｸM-PRO" w:eastAsia="HG丸ｺﾞｼｯｸM-PRO" w:hAnsi="ＭＳ ゴシック" w:hint="eastAsia"/>
          <w:color w:val="000000"/>
        </w:rPr>
        <w:t>あなたの検体や診療情報からは</w:t>
      </w:r>
      <w:r>
        <w:rPr>
          <w:rFonts w:ascii="HG丸ｺﾞｼｯｸM-PRO" w:eastAsia="HG丸ｺﾞｼｯｸM-PRO" w:hAnsi="ＭＳ 明朝" w:hint="eastAsia"/>
          <w:color w:val="000000"/>
        </w:rPr>
        <w:t>、解析をはじめる前に氏名・住所・生年月日などの個人情報を削り、代わりに新しく符号をつけ、だれのものか分からないようにした上で（匿名化）、当科で</w:t>
      </w:r>
      <w:r>
        <w:rPr>
          <w:rFonts w:ascii="HG丸ｺﾞｼｯｸM-PRO" w:eastAsia="HG丸ｺﾞｼｯｸM-PRO" w:hint="eastAsia"/>
          <w:color w:val="000000"/>
        </w:rPr>
        <w:t>厳重に保管します。</w:t>
      </w:r>
      <w:r>
        <w:rPr>
          <w:rFonts w:ascii="HG丸ｺﾞｼｯｸM-PRO" w:eastAsia="HG丸ｺﾞｼｯｸM-PRO" w:hAnsi="ＭＳ ゴシック" w:hint="eastAsia"/>
          <w:color w:val="000000"/>
        </w:rPr>
        <w:t>こうすることによって、あなたの遺伝子の解析を行う者や遺伝子解析結果および診療情報を用いて解析を行う者には符号しか分からず、誰の検体を解析しているのか分かりません。</w:t>
      </w:r>
      <w:r>
        <w:rPr>
          <w:rFonts w:ascii="HG丸ｺﾞｼｯｸM-PRO" w:eastAsia="HG丸ｺﾞｼｯｸM-PRO" w:hint="eastAsia"/>
          <w:color w:val="000000"/>
        </w:rPr>
        <w:t>今回取得した個人情報は、本研究の目的以外には使用いたしません。</w:t>
      </w:r>
    </w:p>
    <w:p w14:paraId="68920095" w14:textId="43AFD3C0" w:rsidR="009A5C79" w:rsidRPr="003F4BD2" w:rsidRDefault="00457D5A" w:rsidP="003F4BD2">
      <w:pPr>
        <w:tabs>
          <w:tab w:val="left" w:pos="180"/>
        </w:tabs>
        <w:ind w:firstLineChars="100" w:firstLine="225"/>
        <w:rPr>
          <w:rFonts w:ascii="ＭＳ ゴシック" w:eastAsia="HG丸ｺﾞｼｯｸM-PRO" w:hAnsi="ＭＳ ゴシック"/>
        </w:rPr>
      </w:pPr>
      <w:r w:rsidRPr="003F4BD2">
        <w:rPr>
          <w:rFonts w:ascii="ＭＳ ゴシック" w:eastAsia="HG丸ｺﾞｼｯｸM-PRO" w:hAnsi="ＭＳ ゴシック" w:hint="eastAsia"/>
        </w:rPr>
        <w:t>なお、この研究が適正に行われているかを確認するため、研究の関係者、倫理</w:t>
      </w:r>
      <w:r w:rsidR="00B33217" w:rsidRPr="003F4BD2">
        <w:rPr>
          <w:rFonts w:ascii="ＭＳ ゴシック" w:eastAsia="HG丸ｺﾞｼｯｸM-PRO" w:hAnsi="ＭＳ ゴシック" w:hint="eastAsia"/>
        </w:rPr>
        <w:t>審査</w:t>
      </w:r>
      <w:r w:rsidRPr="003F4BD2">
        <w:rPr>
          <w:rFonts w:ascii="ＭＳ ゴシック" w:eastAsia="HG丸ｺﾞｼｯｸM-PRO" w:hAnsi="ＭＳ ゴシック" w:hint="eastAsia"/>
        </w:rPr>
        <w:t>委員会の委員</w:t>
      </w:r>
      <w:r w:rsidR="006B3F43" w:rsidRPr="003F4BD2">
        <w:rPr>
          <w:rFonts w:ascii="ＭＳ ゴシック" w:eastAsia="HG丸ｺﾞｼｯｸM-PRO" w:hAnsi="ＭＳ ゴシック" w:hint="eastAsia"/>
        </w:rPr>
        <w:t>などの</w:t>
      </w:r>
      <w:r w:rsidRPr="003F4BD2">
        <w:rPr>
          <w:rFonts w:ascii="ＭＳ ゴシック" w:eastAsia="HG丸ｺﾞｼｯｸM-PRO" w:hAnsi="ＭＳ ゴシック" w:hint="eastAsia"/>
        </w:rPr>
        <w:t>関係者が、あなたのカルテなどを閲覧することがあります</w:t>
      </w:r>
      <w:r w:rsidR="006B3F43" w:rsidRPr="003F4BD2">
        <w:rPr>
          <w:rFonts w:ascii="ＭＳ ゴシック" w:eastAsia="HG丸ｺﾞｼｯｸM-PRO" w:hAnsi="ＭＳ ゴシック" w:hint="eastAsia"/>
        </w:rPr>
        <w:t>。</w:t>
      </w:r>
    </w:p>
    <w:p w14:paraId="442D3BD4" w14:textId="77777777" w:rsidR="00457D5A" w:rsidRPr="003F4BD2" w:rsidRDefault="00457D5A" w:rsidP="00457D5A">
      <w:pPr>
        <w:jc w:val="left"/>
        <w:rPr>
          <w:rFonts w:ascii="HG丸ｺﾞｼｯｸM-PRO" w:eastAsia="HG丸ｺﾞｼｯｸM-PRO" w:hAnsi="ＭＳ ゴシック"/>
          <w:color w:val="0000CC"/>
        </w:rPr>
      </w:pPr>
    </w:p>
    <w:p w14:paraId="165D1CD8" w14:textId="002F4D4C" w:rsidR="008E6556" w:rsidRPr="007579D0" w:rsidRDefault="00727D2E" w:rsidP="008E6556">
      <w:pPr>
        <w:rPr>
          <w:rFonts w:ascii="HG丸ｺﾞｼｯｸM-PRO" w:eastAsia="HG丸ｺﾞｼｯｸM-PRO" w:hAnsi="HG丸ｺﾞｼｯｸM-PRO"/>
          <w:sz w:val="28"/>
          <w:szCs w:val="28"/>
          <w:u w:val="single"/>
        </w:rPr>
      </w:pPr>
      <w:r w:rsidRPr="007579D0">
        <w:rPr>
          <w:rFonts w:ascii="HG丸ｺﾞｼｯｸM-PRO" w:eastAsia="HG丸ｺﾞｼｯｸM-PRO" w:hAnsi="HG丸ｺﾞｼｯｸM-PRO" w:hint="eastAsia"/>
          <w:sz w:val="28"/>
          <w:szCs w:val="28"/>
          <w:u w:val="single"/>
        </w:rPr>
        <w:t>１</w:t>
      </w:r>
      <w:r w:rsidR="00011522">
        <w:rPr>
          <w:rFonts w:ascii="HG丸ｺﾞｼｯｸM-PRO" w:eastAsia="HG丸ｺﾞｼｯｸM-PRO" w:hAnsi="HG丸ｺﾞｼｯｸM-PRO" w:hint="eastAsia"/>
          <w:sz w:val="28"/>
          <w:szCs w:val="28"/>
          <w:u w:val="single"/>
        </w:rPr>
        <w:t>１</w:t>
      </w:r>
      <w:r w:rsidRPr="007579D0">
        <w:rPr>
          <w:rFonts w:ascii="HG丸ｺﾞｼｯｸM-PRO" w:eastAsia="HG丸ｺﾞｼｯｸM-PRO" w:hAnsi="HG丸ｺﾞｼｯｸM-PRO" w:hint="eastAsia"/>
          <w:sz w:val="28"/>
          <w:szCs w:val="28"/>
          <w:u w:val="single"/>
        </w:rPr>
        <w:t xml:space="preserve">　研究成果の公表について</w:t>
      </w:r>
    </w:p>
    <w:p w14:paraId="3BF1416E" w14:textId="11EF950F" w:rsidR="009A5C79" w:rsidRPr="003F4BD2" w:rsidRDefault="00727D2E" w:rsidP="003F4BD2">
      <w:pPr>
        <w:ind w:firstLineChars="100" w:firstLine="225"/>
        <w:rPr>
          <w:rFonts w:ascii="HG丸ｺﾞｼｯｸM-PRO" w:eastAsia="HG丸ｺﾞｼｯｸM-PRO" w:hAnsi="HG丸ｺﾞｼｯｸM-PRO"/>
        </w:rPr>
      </w:pPr>
      <w:r w:rsidRPr="003F4BD2">
        <w:rPr>
          <w:rFonts w:ascii="HG丸ｺﾞｼｯｸM-PRO" w:eastAsia="HG丸ｺﾞｼｯｸM-PRO" w:hAnsi="HG丸ｺﾞｼｯｸM-PRO" w:hint="eastAsia"/>
        </w:rPr>
        <w:t>本研究の内容及びあなたの協力によって得られた研究の成果は、しかるべき公開データベース、医学雑誌あるいは学会において登録又は公表されます。登録する内容は、研究の名称、目的、方法、実施体制、研究対象者の選定方針等が含まれます。研究成果を公表するにあたって、あなたのお名前や個人を特定できる情報が使用されることはありません。</w:t>
      </w:r>
    </w:p>
    <w:p w14:paraId="526E4FDD" w14:textId="5A2AB014" w:rsidR="002E2717" w:rsidRPr="003F4BD2" w:rsidRDefault="002E2717" w:rsidP="002E2717">
      <w:pPr>
        <w:ind w:firstLineChars="100" w:firstLine="225"/>
        <w:rPr>
          <w:rFonts w:ascii="HG丸ｺﾞｼｯｸM-PRO" w:eastAsia="HG丸ｺﾞｼｯｸM-PRO" w:hAnsi="HG丸ｺﾞｼｯｸM-PRO"/>
        </w:rPr>
      </w:pPr>
      <w:r w:rsidRPr="003F4BD2">
        <w:rPr>
          <w:rFonts w:ascii="HG丸ｺﾞｼｯｸM-PRO" w:eastAsia="HG丸ｺﾞｼｯｸM-PRO" w:hAnsi="HG丸ｺﾞｼｯｸM-PRO" w:hint="eastAsia"/>
        </w:rPr>
        <w:t>本研究により得られる情報は</w:t>
      </w:r>
      <w:r w:rsidR="00586644">
        <w:rPr>
          <w:rFonts w:ascii="HG丸ｺﾞｼｯｸM-PRO" w:eastAsia="HG丸ｺﾞｼｯｸM-PRO" w:hAnsi="HG丸ｺﾞｼｯｸM-PRO" w:hint="eastAsia"/>
        </w:rPr>
        <w:t>あくまで研究であり</w:t>
      </w:r>
      <w:r w:rsidRPr="003F4BD2">
        <w:rPr>
          <w:rFonts w:ascii="HG丸ｺﾞｼｯｸM-PRO" w:eastAsia="HG丸ｺﾞｼｯｸM-PRO" w:hAnsi="HG丸ｺﾞｼｯｸM-PRO" w:hint="eastAsia"/>
        </w:rPr>
        <w:t>、本研究だけで最終的な結論が出せるものではありません。これらは患者さんに知らせる情報としては適切ではないと考えています。従って、個々の解析結果を開示することは原則的にはいたしません。</w:t>
      </w:r>
    </w:p>
    <w:p w14:paraId="10DB4875" w14:textId="77777777" w:rsidR="00C70BE7" w:rsidRPr="002E2717" w:rsidRDefault="00C70BE7" w:rsidP="00C70BE7">
      <w:pPr>
        <w:rPr>
          <w:rFonts w:ascii="HG丸ｺﾞｼｯｸM-PRO" w:eastAsia="HG丸ｺﾞｼｯｸM-PRO" w:hAnsi="HG丸ｺﾞｼｯｸM-PRO"/>
          <w:color w:val="0000FF"/>
        </w:rPr>
      </w:pPr>
    </w:p>
    <w:p w14:paraId="7D6CE209" w14:textId="7E78C432" w:rsidR="009A5C79" w:rsidRPr="007579D0" w:rsidRDefault="00727D2E" w:rsidP="007579D0">
      <w:pPr>
        <w:rPr>
          <w:rFonts w:ascii="HG丸ｺﾞｼｯｸM-PRO" w:eastAsia="HG丸ｺﾞｼｯｸM-PRO" w:hAnsi="ＭＳ ゴシック"/>
          <w:color w:val="000000" w:themeColor="text1"/>
          <w:sz w:val="28"/>
          <w:szCs w:val="28"/>
          <w:u w:val="single"/>
        </w:rPr>
      </w:pPr>
      <w:r w:rsidRPr="007579D0">
        <w:rPr>
          <w:rFonts w:ascii="HG丸ｺﾞｼｯｸM-PRO" w:eastAsia="HG丸ｺﾞｼｯｸM-PRO" w:hAnsi="ＭＳ ゴシック" w:hint="eastAsia"/>
          <w:color w:val="000000" w:themeColor="text1"/>
          <w:sz w:val="28"/>
          <w:szCs w:val="28"/>
          <w:u w:val="single"/>
        </w:rPr>
        <w:t>１</w:t>
      </w:r>
      <w:r>
        <w:rPr>
          <w:rFonts w:ascii="HG丸ｺﾞｼｯｸM-PRO" w:eastAsia="HG丸ｺﾞｼｯｸM-PRO" w:hAnsi="ＭＳ ゴシック" w:hint="eastAsia"/>
          <w:color w:val="000000" w:themeColor="text1"/>
          <w:sz w:val="28"/>
          <w:szCs w:val="28"/>
          <w:u w:val="single"/>
        </w:rPr>
        <w:t>２</w:t>
      </w:r>
      <w:r w:rsidRPr="007579D0">
        <w:rPr>
          <w:rFonts w:ascii="HG丸ｺﾞｼｯｸM-PRO" w:eastAsia="HG丸ｺﾞｼｯｸM-PRO" w:hAnsi="ＭＳ ゴシック" w:hint="eastAsia"/>
          <w:color w:val="000000" w:themeColor="text1"/>
          <w:sz w:val="28"/>
          <w:szCs w:val="28"/>
          <w:u w:val="single"/>
        </w:rPr>
        <w:t xml:space="preserve">　</w:t>
      </w:r>
      <w:r w:rsidRPr="007579D0">
        <w:rPr>
          <w:rFonts w:ascii="HG丸ｺﾞｼｯｸM-PRO" w:eastAsia="HG丸ｺﾞｼｯｸM-PRO" w:hAnsi="HG丸ｺﾞｼｯｸM-PRO" w:hint="eastAsia"/>
          <w:sz w:val="28"/>
          <w:szCs w:val="28"/>
          <w:u w:val="single"/>
        </w:rPr>
        <w:t>遺伝子解析結果の開示について</w:t>
      </w:r>
    </w:p>
    <w:p w14:paraId="204D1BC5" w14:textId="44DF0618" w:rsidR="00045186" w:rsidRPr="00367972" w:rsidRDefault="00586644" w:rsidP="00367972">
      <w:pPr>
        <w:pStyle w:val="ab"/>
        <w:wordWrap/>
        <w:snapToGrid w:val="0"/>
        <w:spacing w:line="240" w:lineRule="auto"/>
        <w:ind w:leftChars="202" w:left="455" w:firstLineChars="150" w:firstLine="335"/>
        <w:rPr>
          <w:rFonts w:ascii="HG丸ｺﾞｼｯｸM-PRO" w:eastAsia="HG丸ｺﾞｼｯｸM-PRO" w:hAnsi="HG丸ｺﾞｼｯｸM-PRO"/>
          <w:sz w:val="24"/>
          <w:szCs w:val="24"/>
        </w:rPr>
      </w:pPr>
      <w:r w:rsidRPr="00367972">
        <w:rPr>
          <w:rFonts w:ascii="HG丸ｺﾞｼｯｸM-PRO" w:eastAsia="HG丸ｺﾞｼｯｸM-PRO" w:hAnsi="HG丸ｺﾞｼｯｸM-PRO" w:hint="eastAsia"/>
          <w:color w:val="000000"/>
          <w:sz w:val="24"/>
          <w:szCs w:val="24"/>
        </w:rPr>
        <w:t>本研究</w:t>
      </w:r>
      <w:r w:rsidR="00F01540" w:rsidRPr="00367972">
        <w:rPr>
          <w:rFonts w:ascii="HG丸ｺﾞｼｯｸM-PRO" w:eastAsia="HG丸ｺﾞｼｯｸM-PRO" w:hAnsi="HG丸ｺﾞｼｯｸM-PRO" w:hint="eastAsia"/>
          <w:color w:val="000000"/>
          <w:sz w:val="24"/>
          <w:szCs w:val="24"/>
        </w:rPr>
        <w:t>で調べる</w:t>
      </w:r>
      <w:r w:rsidR="00045D11" w:rsidRPr="00367972">
        <w:rPr>
          <w:rFonts w:ascii="HG丸ｺﾞｼｯｸM-PRO" w:eastAsia="HG丸ｺﾞｼｯｸM-PRO" w:hAnsi="HG丸ｺﾞｼｯｸM-PRO" w:hint="eastAsia"/>
          <w:color w:val="000000"/>
          <w:sz w:val="24"/>
          <w:szCs w:val="24"/>
        </w:rPr>
        <w:t>遺伝子の</w:t>
      </w:r>
      <w:r w:rsidRPr="00367972">
        <w:rPr>
          <w:rFonts w:ascii="HG丸ｺﾞｼｯｸM-PRO" w:eastAsia="HG丸ｺﾞｼｯｸM-PRO" w:hAnsi="HG丸ｺﾞｼｯｸM-PRO" w:hint="eastAsia"/>
          <w:color w:val="000000"/>
          <w:sz w:val="24"/>
          <w:szCs w:val="24"/>
        </w:rPr>
        <w:t>解析結果</w:t>
      </w:r>
      <w:r w:rsidR="00045D11" w:rsidRPr="00367972">
        <w:rPr>
          <w:rFonts w:ascii="HG丸ｺﾞｼｯｸM-PRO" w:eastAsia="HG丸ｺﾞｼｯｸM-PRO" w:hAnsi="HG丸ｺﾞｼｯｸM-PRO" w:hint="eastAsia"/>
          <w:color w:val="000000"/>
          <w:sz w:val="24"/>
          <w:szCs w:val="24"/>
        </w:rPr>
        <w:t>は、</w:t>
      </w:r>
      <w:r w:rsidR="00F01540" w:rsidRPr="00367972">
        <w:rPr>
          <w:rFonts w:ascii="HG丸ｺﾞｼｯｸM-PRO" w:eastAsia="HG丸ｺﾞｼｯｸM-PRO" w:hAnsi="HG丸ｺﾞｼｯｸM-PRO" w:hint="eastAsia"/>
          <w:color w:val="000000"/>
          <w:sz w:val="24"/>
          <w:szCs w:val="24"/>
        </w:rPr>
        <w:t>研究段階であり、</w:t>
      </w:r>
      <w:r w:rsidR="00045D11" w:rsidRPr="00367972">
        <w:rPr>
          <w:rFonts w:ascii="HG丸ｺﾞｼｯｸM-PRO" w:eastAsia="HG丸ｺﾞｼｯｸM-PRO" w:hAnsi="HG丸ｺﾞｼｯｸM-PRO" w:hint="eastAsia"/>
          <w:color w:val="000000"/>
          <w:sz w:val="24"/>
          <w:szCs w:val="24"/>
        </w:rPr>
        <w:t>あなたの診療に直ちに役に立つ情報ではないため、結果をお知らせ致しません。</w:t>
      </w:r>
      <w:r w:rsidR="00045186">
        <w:rPr>
          <w:rFonts w:ascii="HG丸ｺﾞｼｯｸM-PRO" w:eastAsia="HG丸ｺﾞｼｯｸM-PRO" w:hAnsi="HG丸ｺﾞｼｯｸM-PRO" w:hint="eastAsia"/>
          <w:color w:val="000000"/>
          <w:sz w:val="24"/>
          <w:szCs w:val="24"/>
        </w:rPr>
        <w:t>しかし</w:t>
      </w:r>
      <w:r w:rsidR="00045186" w:rsidRPr="00367972">
        <w:rPr>
          <w:rFonts w:ascii="HG丸ｺﾞｼｯｸM-PRO" w:eastAsia="HG丸ｺﾞｼｯｸM-PRO" w:hAnsi="HG丸ｺﾞｼｯｸM-PRO" w:hint="eastAsia"/>
          <w:sz w:val="24"/>
          <w:szCs w:val="24"/>
        </w:rPr>
        <w:t>遺伝子解析結果が生命に重大な影響を与えることが判明し、かつそれに対する有効な対処方法がある場合は、｢ヒトゲノム・遺伝子解析研究に関する倫理指針｣に従い、倫理審査</w:t>
      </w:r>
      <w:r w:rsidR="00045186">
        <w:rPr>
          <w:rFonts w:ascii="HG丸ｺﾞｼｯｸM-PRO" w:eastAsia="HG丸ｺﾞｼｯｸM-PRO" w:hAnsi="HG丸ｺﾞｼｯｸM-PRO" w:hint="eastAsia"/>
          <w:sz w:val="24"/>
          <w:szCs w:val="24"/>
        </w:rPr>
        <w:t>委員会の意見に基づき、患者さん</w:t>
      </w:r>
      <w:r w:rsidR="00045186" w:rsidRPr="00045186">
        <w:rPr>
          <w:rFonts w:ascii="HG丸ｺﾞｼｯｸM-PRO" w:eastAsia="HG丸ｺﾞｼｯｸM-PRO" w:hAnsi="HG丸ｺﾞｼｯｸM-PRO" w:hint="eastAsia"/>
          <w:sz w:val="24"/>
          <w:szCs w:val="24"/>
        </w:rPr>
        <w:t>に情報の開示への同意に関する照会をする場合があ</w:t>
      </w:r>
      <w:r w:rsidR="00045186">
        <w:rPr>
          <w:rFonts w:ascii="HG丸ｺﾞｼｯｸM-PRO" w:eastAsia="HG丸ｺﾞｼｯｸM-PRO" w:hAnsi="HG丸ｺﾞｼｯｸM-PRO" w:hint="eastAsia"/>
          <w:sz w:val="24"/>
          <w:szCs w:val="24"/>
        </w:rPr>
        <w:t>ります</w:t>
      </w:r>
      <w:r w:rsidR="00045186" w:rsidRPr="00367972">
        <w:rPr>
          <w:rFonts w:ascii="HG丸ｺﾞｼｯｸM-PRO" w:eastAsia="HG丸ｺﾞｼｯｸM-PRO" w:hAnsi="HG丸ｺﾞｼｯｸM-PRO" w:hint="eastAsia"/>
          <w:sz w:val="24"/>
          <w:szCs w:val="24"/>
        </w:rPr>
        <w:t>。</w:t>
      </w:r>
    </w:p>
    <w:p w14:paraId="637C027F" w14:textId="53D7606C" w:rsidR="00045D11" w:rsidRDefault="00045D11" w:rsidP="00586644">
      <w:pPr>
        <w:ind w:firstLineChars="100" w:firstLine="225"/>
        <w:rPr>
          <w:rFonts w:ascii="HG丸ｺﾞｼｯｸM-PRO" w:eastAsia="HG丸ｺﾞｼｯｸM-PRO" w:hAnsi="ＭＳ ゴシック"/>
          <w:color w:val="000000"/>
        </w:rPr>
      </w:pPr>
    </w:p>
    <w:p w14:paraId="39F4D5D8" w14:textId="77777777" w:rsidR="00806816" w:rsidRPr="00F01540" w:rsidRDefault="00806816" w:rsidP="00806816">
      <w:pPr>
        <w:spacing w:line="400" w:lineRule="exact"/>
        <w:jc w:val="left"/>
        <w:rPr>
          <w:rFonts w:ascii="ＭＳ ゴシック" w:eastAsia="HG丸ｺﾞｼｯｸM-PRO" w:hAnsi="ＭＳ ゴシック"/>
          <w:u w:val="single"/>
        </w:rPr>
      </w:pPr>
    </w:p>
    <w:p w14:paraId="00BC9C02" w14:textId="4ACFF0DD" w:rsidR="006D5E5A" w:rsidRPr="002440DD" w:rsidRDefault="00F67C21" w:rsidP="006D5E5A">
      <w:pPr>
        <w:spacing w:line="400" w:lineRule="exact"/>
        <w:jc w:val="left"/>
        <w:rPr>
          <w:rFonts w:ascii="ＭＳ ゴシック" w:eastAsia="HG丸ｺﾞｼｯｸM-PRO" w:hAnsi="ＭＳ ゴシック"/>
          <w:b/>
          <w:sz w:val="28"/>
          <w:szCs w:val="28"/>
        </w:rPr>
      </w:pPr>
      <w:r w:rsidRPr="002440DD">
        <w:rPr>
          <w:rFonts w:ascii="ＭＳ ゴシック" w:eastAsia="HG丸ｺﾞｼｯｸM-PRO" w:hAnsi="ＭＳ ゴシック" w:hint="eastAsia"/>
          <w:sz w:val="28"/>
          <w:szCs w:val="28"/>
          <w:u w:val="single"/>
        </w:rPr>
        <w:t>１３</w:t>
      </w:r>
      <w:r w:rsidR="007B2BA2" w:rsidRPr="002440DD">
        <w:rPr>
          <w:rFonts w:ascii="ＭＳ ゴシック" w:eastAsia="HG丸ｺﾞｼｯｸM-PRO" w:hAnsi="ＭＳ ゴシック" w:hint="eastAsia"/>
          <w:sz w:val="28"/>
          <w:szCs w:val="28"/>
          <w:u w:val="single"/>
        </w:rPr>
        <w:t xml:space="preserve">　</w:t>
      </w:r>
      <w:bookmarkStart w:id="1" w:name="_Hlk527044725"/>
      <w:r w:rsidR="008B173D" w:rsidRPr="002440DD">
        <w:rPr>
          <w:rFonts w:ascii="ＭＳ ゴシック" w:eastAsia="HG丸ｺﾞｼｯｸM-PRO" w:hAnsi="ＭＳ ゴシック" w:hint="eastAsia"/>
          <w:sz w:val="28"/>
          <w:szCs w:val="28"/>
          <w:u w:val="single"/>
        </w:rPr>
        <w:t>情報や</w:t>
      </w:r>
      <w:r w:rsidR="00EE246C" w:rsidRPr="002440DD">
        <w:rPr>
          <w:rFonts w:ascii="ＭＳ ゴシック" w:eastAsia="HG丸ｺﾞｼｯｸM-PRO" w:hAnsi="ＭＳ ゴシック" w:hint="eastAsia"/>
          <w:sz w:val="28"/>
          <w:szCs w:val="28"/>
          <w:u w:val="single"/>
        </w:rPr>
        <w:t>検体等の保存、使用方法及び保存期間について</w:t>
      </w:r>
      <w:bookmarkEnd w:id="1"/>
    </w:p>
    <w:p w14:paraId="5FE3F023" w14:textId="1AE1D2A2" w:rsidR="00AA151C" w:rsidRDefault="00AA151C" w:rsidP="00AA151C">
      <w:pPr>
        <w:ind w:firstLineChars="100" w:firstLine="225"/>
        <w:rPr>
          <w:rFonts w:ascii="HG丸ｺﾞｼｯｸM-PRO" w:eastAsia="HG丸ｺﾞｼｯｸM-PRO" w:hAnsi="ＭＳ 明朝"/>
          <w:color w:val="000000"/>
        </w:rPr>
      </w:pPr>
      <w:r>
        <w:rPr>
          <w:rFonts w:ascii="HG丸ｺﾞｼｯｸM-PRO" w:eastAsia="HG丸ｺﾞｼｯｸM-PRO" w:hAnsi="ＭＳ ゴシック" w:hint="eastAsia"/>
          <w:color w:val="000000"/>
        </w:rPr>
        <w:t>あなた</w:t>
      </w:r>
      <w:r>
        <w:rPr>
          <w:rFonts w:ascii="HG丸ｺﾞｼｯｸM-PRO" w:eastAsia="HG丸ｺﾞｼｯｸM-PRO" w:hAnsi="ＭＳ 明朝" w:hint="eastAsia"/>
          <w:color w:val="000000"/>
        </w:rPr>
        <w:t>から提供された</w:t>
      </w:r>
      <w:r>
        <w:rPr>
          <w:rFonts w:ascii="HG丸ｺﾞｼｯｸM-PRO" w:eastAsia="HG丸ｺﾞｼｯｸM-PRO" w:hAnsi="ＭＳ ゴシック" w:hint="eastAsia"/>
          <w:color w:val="000000"/>
        </w:rPr>
        <w:t>検体は、匿名化して必要な成分に分けられた後、厳重に保存され、原則として本研究のために使用されま</w:t>
      </w:r>
      <w:r w:rsidRPr="006423B4">
        <w:rPr>
          <w:rFonts w:ascii="HG丸ｺﾞｼｯｸM-PRO" w:eastAsia="HG丸ｺﾞｼｯｸM-PRO" w:hAnsi="ＭＳ ゴシック" w:hint="eastAsia"/>
        </w:rPr>
        <w:t>す。</w:t>
      </w:r>
      <w:r w:rsidR="00686A7E" w:rsidRPr="006423B4">
        <w:rPr>
          <w:rFonts w:ascii="HG丸ｺﾞｼｯｸM-PRO" w:eastAsia="HG丸ｺﾞｼｯｸM-PRO" w:hAnsi="ＭＳ ゴシック" w:hint="eastAsia"/>
        </w:rPr>
        <w:t>外部の施設に検査を依頼した場合も、残った検体はすべて</w:t>
      </w:r>
      <w:r w:rsidR="007B19ED" w:rsidRPr="006423B4">
        <w:rPr>
          <w:rFonts w:ascii="HG丸ｺﾞｼｯｸM-PRO" w:eastAsia="HG丸ｺﾞｼｯｸM-PRO" w:hAnsi="ＭＳ ゴシック" w:hint="eastAsia"/>
        </w:rPr>
        <w:t>当院に返却されます。</w:t>
      </w:r>
      <w:r w:rsidRPr="006423B4">
        <w:rPr>
          <w:rFonts w:ascii="HG丸ｺﾞｼｯｸM-PRO" w:eastAsia="HG丸ｺﾞｼｯｸM-PRO" w:hAnsi="ＭＳ 明朝" w:hint="eastAsia"/>
        </w:rPr>
        <w:t>この研究において、研究期間終了後に新たな遺伝子異常の解析が必要になった場合のために、研究終了後5年間は</w:t>
      </w:r>
      <w:r w:rsidR="00686A7E" w:rsidRPr="006423B4">
        <w:rPr>
          <w:rFonts w:ascii="HG丸ｺﾞｼｯｸM-PRO" w:eastAsia="HG丸ｺﾞｼｯｸM-PRO" w:hAnsi="ＭＳ 明朝" w:hint="eastAsia"/>
        </w:rPr>
        <w:t>当院において</w:t>
      </w:r>
      <w:r>
        <w:rPr>
          <w:rFonts w:ascii="HG丸ｺﾞｼｯｸM-PRO" w:eastAsia="HG丸ｺﾞｼｯｸM-PRO" w:hAnsi="ＭＳ 明朝" w:hint="eastAsia"/>
          <w:color w:val="000000"/>
        </w:rPr>
        <w:t>保存させていただきます。</w:t>
      </w:r>
    </w:p>
    <w:p w14:paraId="46805BF6" w14:textId="77777777" w:rsidR="00AA151C" w:rsidRDefault="00AA151C" w:rsidP="00AA151C">
      <w:pPr>
        <w:ind w:firstLineChars="100" w:firstLine="225"/>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もし同意していただければ、将来の造血器腫瘍研究のための貴重な資源として、保存期間終了後も保管させていただきます。この場合も、匿名化して誰の検体かわからないようにしたまま、検体を使い切るまで保管します。将来、検体を医学研究に用いる場合には、改めてその研究について東京都立駒込病</w:t>
      </w:r>
      <w:r w:rsidRPr="00AA151C">
        <w:rPr>
          <w:rFonts w:ascii="HG丸ｺﾞｼｯｸM-PRO" w:eastAsia="HG丸ｺﾞｼｯｸM-PRO" w:hAnsi="HG丸ｺﾞｼｯｸM-PRO" w:hint="eastAsia"/>
        </w:rPr>
        <w:t>院倫理審査委員会に</w:t>
      </w:r>
      <w:r>
        <w:rPr>
          <w:rFonts w:ascii="HG丸ｺﾞｼｯｸM-PRO" w:eastAsia="HG丸ｺﾞｼｯｸM-PRO" w:hAnsi="HG丸ｺﾞｼｯｸM-PRO" w:hint="eastAsia"/>
          <w:color w:val="000000"/>
        </w:rPr>
        <w:t>申請し、承認を受けた上で実施します。将来の医学研究のための保管について同意いただけない場合は、</w:t>
      </w:r>
      <w:r>
        <w:rPr>
          <w:rFonts w:ascii="HG丸ｺﾞｼｯｸM-PRO" w:eastAsia="HG丸ｺﾞｼｯｸM-PRO" w:hAnsi="ＭＳ 明朝" w:hint="eastAsia"/>
          <w:color w:val="000000"/>
        </w:rPr>
        <w:t>保存期間終了後に適正な方法で廃棄し、他の研</w:t>
      </w:r>
      <w:r>
        <w:rPr>
          <w:rFonts w:ascii="HG丸ｺﾞｼｯｸM-PRO" w:eastAsia="HG丸ｺﾞｼｯｸM-PRO" w:hAnsi="ＭＳ 明朝" w:hint="eastAsia"/>
          <w:color w:val="000000"/>
        </w:rPr>
        <w:lastRenderedPageBreak/>
        <w:t>究に使用することはありません。また、あなたから要求があった場合は、あなたのものであることが分からない状態で、しかるべき破壊処理を施した後、廃棄します。</w:t>
      </w:r>
    </w:p>
    <w:p w14:paraId="5C60258B" w14:textId="77777777" w:rsidR="009A5C79" w:rsidRDefault="009A5C79" w:rsidP="007579D0">
      <w:pPr>
        <w:spacing w:line="400" w:lineRule="exact"/>
        <w:ind w:leftChars="100" w:left="225"/>
        <w:jc w:val="left"/>
        <w:rPr>
          <w:rFonts w:ascii="ＭＳ ゴシック" w:eastAsia="HG丸ｺﾞｼｯｸM-PRO" w:hAnsi="ＭＳ ゴシック"/>
          <w:color w:val="0000CC"/>
        </w:rPr>
      </w:pPr>
    </w:p>
    <w:p w14:paraId="322D9EF1" w14:textId="26583DEE" w:rsidR="00630B9F" w:rsidRPr="00DF36E7" w:rsidRDefault="00F67C21" w:rsidP="00630B9F">
      <w:pPr>
        <w:jc w:val="left"/>
        <w:rPr>
          <w:rFonts w:ascii="ＭＳ ゴシック" w:eastAsia="HG丸ｺﾞｼｯｸM-PRO" w:hAnsi="ＭＳ ゴシック"/>
          <w:color w:val="000000" w:themeColor="text1"/>
          <w:sz w:val="28"/>
          <w:szCs w:val="28"/>
          <w:u w:val="single"/>
        </w:rPr>
      </w:pPr>
      <w:r w:rsidRPr="00DF36E7">
        <w:rPr>
          <w:rFonts w:ascii="HG丸ｺﾞｼｯｸM-PRO" w:eastAsia="HG丸ｺﾞｼｯｸM-PRO" w:hAnsi="ＭＳ ゴシック" w:hint="eastAsia"/>
          <w:color w:val="000000" w:themeColor="text1"/>
          <w:sz w:val="28"/>
          <w:szCs w:val="28"/>
          <w:u w:val="single"/>
        </w:rPr>
        <w:t>１４</w:t>
      </w:r>
      <w:r w:rsidR="00630B9F" w:rsidRPr="00DF36E7">
        <w:rPr>
          <w:rFonts w:ascii="HG丸ｺﾞｼｯｸM-PRO" w:eastAsia="HG丸ｺﾞｼｯｸM-PRO" w:hAnsi="ＭＳ ゴシック" w:hint="eastAsia"/>
          <w:color w:val="000000" w:themeColor="text1"/>
          <w:sz w:val="28"/>
          <w:szCs w:val="28"/>
          <w:u w:val="single"/>
        </w:rPr>
        <w:t xml:space="preserve">　</w:t>
      </w:r>
      <w:bookmarkStart w:id="2" w:name="_Hlk527044764"/>
      <w:r w:rsidR="008B173D" w:rsidRPr="00DF36E7">
        <w:rPr>
          <w:rFonts w:ascii="HG丸ｺﾞｼｯｸM-PRO" w:eastAsia="HG丸ｺﾞｼｯｸM-PRO" w:hAnsi="ＭＳ ゴシック" w:hint="eastAsia"/>
          <w:color w:val="000000" w:themeColor="text1"/>
          <w:sz w:val="28"/>
          <w:szCs w:val="28"/>
          <w:u w:val="single"/>
        </w:rPr>
        <w:t>情報</w:t>
      </w:r>
      <w:r w:rsidR="00630B9F" w:rsidRPr="00DF36E7">
        <w:rPr>
          <w:rFonts w:ascii="HG丸ｺﾞｼｯｸM-PRO" w:eastAsia="HG丸ｺﾞｼｯｸM-PRO" w:hAnsi="ＭＳ ゴシック" w:hint="eastAsia"/>
          <w:color w:val="000000" w:themeColor="text1"/>
          <w:sz w:val="28"/>
          <w:szCs w:val="28"/>
          <w:u w:val="single"/>
        </w:rPr>
        <w:t>や検体の二次利用について</w:t>
      </w:r>
      <w:bookmarkEnd w:id="2"/>
      <w:r w:rsidR="00630B9F" w:rsidRPr="00DF36E7">
        <w:rPr>
          <w:rFonts w:ascii="HG丸ｺﾞｼｯｸM-PRO" w:eastAsia="HG丸ｺﾞｼｯｸM-PRO" w:hAnsi="ＭＳ ゴシック" w:hint="eastAsia"/>
          <w:color w:val="000000" w:themeColor="text1"/>
          <w:sz w:val="28"/>
          <w:szCs w:val="28"/>
          <w:u w:val="single"/>
        </w:rPr>
        <w:t xml:space="preserve">　</w:t>
      </w:r>
    </w:p>
    <w:p w14:paraId="54261FF7" w14:textId="793BBEB8" w:rsidR="00630B9F" w:rsidRPr="00F613F7" w:rsidRDefault="00630B9F" w:rsidP="00F613F7">
      <w:pPr>
        <w:ind w:firstLineChars="100" w:firstLine="225"/>
        <w:rPr>
          <w:rFonts w:ascii="HG丸ｺﾞｼｯｸM-PRO" w:eastAsia="HG丸ｺﾞｼｯｸM-PRO" w:hAnsi="HG丸ｺﾞｼｯｸM-PRO"/>
        </w:rPr>
      </w:pPr>
      <w:r w:rsidRPr="00F613F7">
        <w:rPr>
          <w:rFonts w:ascii="HG丸ｺﾞｼｯｸM-PRO" w:eastAsia="HG丸ｺﾞｼｯｸM-PRO" w:hAnsi="MS UI Gothic" w:hint="eastAsia"/>
        </w:rPr>
        <w:t>この</w:t>
      </w:r>
      <w:r w:rsidRPr="00F613F7">
        <w:rPr>
          <w:rFonts w:ascii="HG丸ｺﾞｼｯｸM-PRO" w:eastAsia="HG丸ｺﾞｼｯｸM-PRO" w:hAnsi="ＭＳ Ｐゴシック" w:hint="eastAsia"/>
        </w:rPr>
        <w:t>研究で得られた</w:t>
      </w:r>
      <w:r w:rsidRPr="00F613F7">
        <w:rPr>
          <w:rFonts w:ascii="ＭＳ ゴシック" w:eastAsia="HG丸ｺﾞｼｯｸM-PRO" w:hAnsi="ＭＳ ゴシック" w:hint="eastAsia"/>
        </w:rPr>
        <w:t>あなたの</w:t>
      </w:r>
      <w:r w:rsidR="008B173D" w:rsidRPr="00F613F7">
        <w:rPr>
          <w:rFonts w:ascii="ＭＳ ゴシック" w:eastAsia="HG丸ｺﾞｼｯｸM-PRO" w:hAnsi="ＭＳ ゴシック" w:hint="eastAsia"/>
        </w:rPr>
        <w:t>情報や検体</w:t>
      </w:r>
      <w:r w:rsidRPr="00F613F7">
        <w:rPr>
          <w:rFonts w:ascii="HG丸ｺﾞｼｯｸM-PRO" w:eastAsia="HG丸ｺﾞｼｯｸM-PRO" w:hAnsi="HG丸ｺﾞｼｯｸM-PRO" w:hint="eastAsia"/>
        </w:rPr>
        <w:t>は将来的にも大変貴重な試料となりますので、当該研究以外の研究において、活用される可能性があります。当該試料を将来の研究にご提供いただける場合には、同意書に同意して下さい。同意いただいた場合であっても、いつでも撤回することが出来、この場合に不利益を被ることはありません。また、同意いただけない場合にも不利益を被ることはありません。研究を行う場合は、新たな研究計画書を作成し、</w:t>
      </w:r>
      <w:r w:rsidRPr="00F613F7">
        <w:rPr>
          <w:rFonts w:ascii="HG丸ｺﾞｼｯｸM-PRO" w:eastAsia="HG丸ｺﾞｼｯｸM-PRO" w:hAnsi="MS UI Gothic" w:hint="eastAsia"/>
        </w:rPr>
        <w:t>別途倫理審査委員会の承認を受けて</w:t>
      </w:r>
      <w:r w:rsidRPr="00F613F7">
        <w:rPr>
          <w:rFonts w:ascii="HG丸ｺﾞｼｯｸM-PRO" w:eastAsia="HG丸ｺﾞｼｯｸM-PRO" w:hAnsi="HG丸ｺﾞｼｯｸM-PRO" w:hint="eastAsia"/>
        </w:rPr>
        <w:t>、</w:t>
      </w:r>
      <w:r w:rsidR="00350E98">
        <w:rPr>
          <w:rFonts w:ascii="HG丸ｺﾞｼｯｸM-PRO" w:eastAsia="HG丸ｺﾞｼｯｸM-PRO" w:hAnsi="HG丸ｺﾞｼｯｸM-PRO" w:hint="eastAsia"/>
        </w:rPr>
        <w:t>実施いたします。</w:t>
      </w:r>
    </w:p>
    <w:p w14:paraId="47776D45" w14:textId="77777777" w:rsidR="00C70BE7" w:rsidRPr="00630B9F" w:rsidRDefault="00C70BE7" w:rsidP="00C70BE7">
      <w:pPr>
        <w:pStyle w:val="ae"/>
        <w:tabs>
          <w:tab w:val="left" w:pos="1365"/>
        </w:tabs>
        <w:rPr>
          <w:color w:val="0033CC"/>
          <w:sz w:val="24"/>
          <w:lang w:eastAsia="ja-JP"/>
        </w:rPr>
      </w:pPr>
    </w:p>
    <w:p w14:paraId="6F8D2A92" w14:textId="19787F59" w:rsidR="00FC3D70" w:rsidRPr="0037695A" w:rsidRDefault="006D21E3" w:rsidP="0037695A">
      <w:pPr>
        <w:ind w:left="265" w:hangingChars="100" w:hanging="265"/>
        <w:rPr>
          <w:rFonts w:ascii="HG丸ｺﾞｼｯｸM-PRO" w:eastAsia="HG丸ｺﾞｼｯｸM-PRO" w:hAnsi="ＭＳ 明朝"/>
          <w:sz w:val="28"/>
          <w:szCs w:val="28"/>
          <w:u w:val="single"/>
        </w:rPr>
      </w:pPr>
      <w:r>
        <w:rPr>
          <w:rFonts w:ascii="HG丸ｺﾞｼｯｸM-PRO" w:eastAsia="HG丸ｺﾞｼｯｸM-PRO" w:hAnsi="HG丸ｺﾞｼｯｸM-PRO" w:hint="eastAsia"/>
          <w:sz w:val="28"/>
          <w:szCs w:val="28"/>
          <w:u w:val="single"/>
        </w:rPr>
        <w:t>1</w:t>
      </w:r>
      <w:r w:rsidR="00011522">
        <w:rPr>
          <w:rFonts w:ascii="HG丸ｺﾞｼｯｸM-PRO" w:eastAsia="HG丸ｺﾞｼｯｸM-PRO" w:hAnsi="HG丸ｺﾞｼｯｸM-PRO" w:hint="eastAsia"/>
          <w:sz w:val="28"/>
          <w:szCs w:val="28"/>
          <w:u w:val="single"/>
        </w:rPr>
        <w:t>５</w:t>
      </w:r>
      <w:r w:rsidR="007B2BA2">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研究参加によって発生する</w:t>
      </w:r>
      <w:r w:rsidR="00FC3D70" w:rsidRPr="0037695A">
        <w:rPr>
          <w:rFonts w:ascii="HG丸ｺﾞｼｯｸM-PRO" w:eastAsia="HG丸ｺﾞｼｯｸM-PRO" w:hAnsi="ＭＳ 明朝" w:hint="eastAsia"/>
          <w:sz w:val="28"/>
          <w:szCs w:val="28"/>
          <w:u w:val="single"/>
        </w:rPr>
        <w:t>費用について</w:t>
      </w:r>
    </w:p>
    <w:p w14:paraId="39F51B9F" w14:textId="49507C90" w:rsidR="00F613F7" w:rsidRDefault="00F613F7" w:rsidP="00F613F7">
      <w:pPr>
        <w:ind w:firstLineChars="100" w:firstLine="225"/>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この研究において行われる遺伝子解析の費用は、研究費によって支払われますので、あなたが支払う必要はありません。なお、検体の提供に対して謝礼金が支払われることはありません。</w:t>
      </w:r>
    </w:p>
    <w:p w14:paraId="2624AEF5" w14:textId="77777777" w:rsidR="00884A3A" w:rsidRPr="0037695A" w:rsidRDefault="00884A3A" w:rsidP="00FC3D70">
      <w:pPr>
        <w:rPr>
          <w:rFonts w:ascii="HG丸ｺﾞｼｯｸM-PRO" w:eastAsia="HG丸ｺﾞｼｯｸM-PRO" w:hAnsi="HG丸ｺﾞｼｯｸM-PRO"/>
          <w:u w:val="single"/>
        </w:rPr>
      </w:pPr>
    </w:p>
    <w:p w14:paraId="255BBBDD" w14:textId="2C79F93F" w:rsidR="00FC3D70" w:rsidRPr="0037695A" w:rsidRDefault="006D21E3" w:rsidP="0037695A">
      <w:pPr>
        <w:ind w:left="265" w:hangingChars="100" w:hanging="265"/>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w:t>
      </w:r>
      <w:r w:rsidR="00A54CA1">
        <w:rPr>
          <w:rFonts w:ascii="HG丸ｺﾞｼｯｸM-PRO" w:eastAsia="HG丸ｺﾞｼｯｸM-PRO" w:hAnsi="HG丸ｺﾞｼｯｸM-PRO" w:hint="eastAsia"/>
          <w:sz w:val="28"/>
          <w:szCs w:val="28"/>
          <w:u w:val="single"/>
        </w:rPr>
        <w:t>６</w:t>
      </w:r>
      <w:r w:rsidR="007B2BA2">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利益相反について</w:t>
      </w:r>
    </w:p>
    <w:p w14:paraId="0EC5C9F9" w14:textId="61219E38" w:rsidR="00F613F7" w:rsidRPr="00F613F7" w:rsidRDefault="00F613F7" w:rsidP="00F613F7">
      <w:pPr>
        <w:ind w:firstLineChars="100" w:firstLine="225"/>
        <w:rPr>
          <w:rFonts w:ascii="HG丸ｺﾞｼｯｸM-PRO" w:eastAsia="HG丸ｺﾞｼｯｸM-PRO" w:hAnsi="ＭＳ ゴシック"/>
        </w:rPr>
      </w:pPr>
      <w:r>
        <w:rPr>
          <w:rFonts w:ascii="HG丸ｺﾞｼｯｸM-PRO" w:eastAsia="HG丸ｺﾞｼｯｸM-PRO" w:hAnsi="ＭＳ ゴシック" w:hint="eastAsia"/>
          <w:color w:val="000000"/>
        </w:rPr>
        <w:t>利益相反とは、外部との経済的な利益関係等によって、臨床研究で必要とされる公正かつ適正な判断が損なわれる、又は損なわれるのではないかと第三者から懸念されるおそれがある</w:t>
      </w:r>
      <w:r w:rsidRPr="00F613F7">
        <w:rPr>
          <w:rFonts w:ascii="HG丸ｺﾞｼｯｸM-PRO" w:eastAsia="HG丸ｺﾞｼｯｸM-PRO" w:hAnsi="ＭＳ ゴシック" w:hint="eastAsia"/>
        </w:rPr>
        <w:t>場合を指します。本研究においては、営利企業からの資金提供はなく、利益相反はありません。</w:t>
      </w:r>
      <w:r w:rsidRPr="00F613F7">
        <w:rPr>
          <w:rFonts w:ascii="HG丸ｺﾞｼｯｸM-PRO" w:eastAsia="HG丸ｺﾞｼｯｸM-PRO" w:hAnsi="HG丸ｺﾞｼｯｸM-PRO" w:hint="eastAsia"/>
        </w:rPr>
        <w:t>利益相反は、当院の利益相反委員会で適切に管理されています。</w:t>
      </w:r>
    </w:p>
    <w:p w14:paraId="5B5CC556" w14:textId="77777777" w:rsidR="00392D8B" w:rsidRPr="008316AC" w:rsidRDefault="00392D8B" w:rsidP="00392D8B">
      <w:pPr>
        <w:ind w:left="675" w:hangingChars="300" w:hanging="675"/>
        <w:rPr>
          <w:rFonts w:ascii="HG丸ｺﾞｼｯｸM-PRO" w:eastAsia="HG丸ｺﾞｼｯｸM-PRO" w:hAnsi="HG丸ｺﾞｼｯｸM-PRO"/>
          <w:color w:val="0000FF"/>
        </w:rPr>
      </w:pPr>
    </w:p>
    <w:p w14:paraId="110B689C" w14:textId="7CB543D5" w:rsidR="00FC3D70" w:rsidRPr="0037695A" w:rsidRDefault="006D21E3" w:rsidP="00392D8B">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w:t>
      </w:r>
      <w:r w:rsidR="00A54CA1">
        <w:rPr>
          <w:rFonts w:ascii="HG丸ｺﾞｼｯｸM-PRO" w:eastAsia="HG丸ｺﾞｼｯｸM-PRO" w:hAnsi="HG丸ｺﾞｼｯｸM-PRO" w:hint="eastAsia"/>
          <w:sz w:val="28"/>
          <w:szCs w:val="28"/>
          <w:u w:val="single"/>
        </w:rPr>
        <w:t>７</w:t>
      </w:r>
      <w:r w:rsidR="007B2BA2">
        <w:rPr>
          <w:rFonts w:ascii="HG丸ｺﾞｼｯｸM-PRO" w:eastAsia="HG丸ｺﾞｼｯｸM-PRO" w:hAnsi="HG丸ｺﾞｼｯｸM-PRO"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知的財産権について</w:t>
      </w:r>
    </w:p>
    <w:p w14:paraId="1716C8F7" w14:textId="3AF99193" w:rsidR="00F613F7" w:rsidRDefault="00F613F7" w:rsidP="00F613F7">
      <w:pPr>
        <w:ind w:firstLineChars="100" w:firstLine="225"/>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研究の結果から、特許等の知的所有財産が生じる可能性がありますが、その権利は研究により生まれた価値に対するものであるため、検体等の提供者には属しません。知的財産権は、研究を実施する東京都立駒込病院（東京都）に属します。また、その知的所有権により経</w:t>
      </w:r>
      <w:r w:rsidRPr="00F613F7">
        <w:rPr>
          <w:rFonts w:ascii="HG丸ｺﾞｼｯｸM-PRO" w:eastAsia="HG丸ｺﾞｼｯｸM-PRO" w:hAnsi="ＭＳ Ｐゴシック" w:hint="eastAsia"/>
        </w:rPr>
        <w:t>済的利益が生じても、</w:t>
      </w:r>
      <w:r w:rsidRPr="00F613F7">
        <w:rPr>
          <w:rFonts w:ascii="HG丸ｺﾞｼｯｸM-PRO" w:eastAsia="HG丸ｺﾞｼｯｸM-PRO" w:hAnsi="HG丸ｺﾞｼｯｸM-PRO" w:hint="eastAsia"/>
        </w:rPr>
        <w:t>患者さんに知的財産権が帰属することはありません</w:t>
      </w:r>
      <w:r w:rsidRPr="00F613F7">
        <w:rPr>
          <w:rFonts w:ascii="HG丸ｺﾞｼｯｸM-PRO" w:eastAsia="HG丸ｺﾞｼｯｸM-PRO" w:hAnsi="ＭＳ Ｐゴシック" w:hint="eastAsia"/>
        </w:rPr>
        <w:t>のでご了承下さい</w:t>
      </w:r>
      <w:r>
        <w:rPr>
          <w:rFonts w:ascii="HG丸ｺﾞｼｯｸM-PRO" w:eastAsia="HG丸ｺﾞｼｯｸM-PRO" w:hAnsi="ＭＳ Ｐゴシック" w:hint="eastAsia"/>
          <w:color w:val="000000"/>
        </w:rPr>
        <w:t>。</w:t>
      </w:r>
    </w:p>
    <w:p w14:paraId="3863C9A8" w14:textId="77777777" w:rsidR="008940F8" w:rsidRPr="008316AC" w:rsidRDefault="008940F8" w:rsidP="008316AC">
      <w:pPr>
        <w:ind w:left="675" w:hangingChars="300" w:hanging="675"/>
        <w:rPr>
          <w:rFonts w:ascii="HG丸ｺﾞｼｯｸM-PRO" w:eastAsia="HG丸ｺﾞｼｯｸM-PRO" w:hAnsi="HG丸ｺﾞｼｯｸM-PRO"/>
          <w:color w:val="0000FF"/>
        </w:rPr>
      </w:pPr>
    </w:p>
    <w:p w14:paraId="1FEE0748" w14:textId="17DFB6E1" w:rsidR="00FC3D70" w:rsidRPr="0037695A" w:rsidRDefault="003F2598" w:rsidP="00F613F7">
      <w:pPr>
        <w:spacing w:line="400" w:lineRule="exact"/>
        <w:jc w:val="left"/>
        <w:rPr>
          <w:rFonts w:ascii="HG丸ｺﾞｼｯｸM-PRO" w:eastAsia="HG丸ｺﾞｼｯｸM-PRO" w:hAnsi="HG丸ｺﾞｼｯｸM-PRO"/>
          <w:sz w:val="28"/>
          <w:szCs w:val="28"/>
          <w:u w:val="single"/>
        </w:rPr>
      </w:pPr>
      <w:r>
        <w:rPr>
          <w:rFonts w:ascii="ＭＳ ゴシック" w:eastAsia="HG丸ｺﾞｼｯｸM-PRO" w:hAnsi="ＭＳ ゴシック" w:hint="eastAsia"/>
          <w:sz w:val="28"/>
          <w:szCs w:val="28"/>
          <w:u w:val="single"/>
        </w:rPr>
        <w:t>１</w:t>
      </w:r>
      <w:r w:rsidR="00A54CA1">
        <w:rPr>
          <w:rFonts w:ascii="ＭＳ ゴシック" w:eastAsia="HG丸ｺﾞｼｯｸM-PRO" w:hAnsi="ＭＳ ゴシック" w:hint="eastAsia"/>
          <w:sz w:val="28"/>
          <w:szCs w:val="28"/>
          <w:u w:val="single"/>
        </w:rPr>
        <w:t>８</w:t>
      </w:r>
      <w:r w:rsidR="007B2BA2">
        <w:rPr>
          <w:rFonts w:ascii="ＭＳ ゴシック" w:eastAsia="HG丸ｺﾞｼｯｸM-PRO" w:hAnsi="ＭＳ ゴシック" w:hint="eastAsia"/>
          <w:sz w:val="28"/>
          <w:szCs w:val="28"/>
          <w:u w:val="single"/>
        </w:rPr>
        <w:t xml:space="preserve">　</w:t>
      </w:r>
      <w:r w:rsidR="00FC3D70" w:rsidRPr="0037695A">
        <w:rPr>
          <w:rFonts w:ascii="HG丸ｺﾞｼｯｸM-PRO" w:eastAsia="HG丸ｺﾞｼｯｸM-PRO" w:hAnsi="HG丸ｺﾞｼｯｸM-PRO" w:hint="eastAsia"/>
          <w:sz w:val="28"/>
          <w:szCs w:val="28"/>
          <w:u w:val="single"/>
        </w:rPr>
        <w:t>その他特記事項</w:t>
      </w:r>
    </w:p>
    <w:p w14:paraId="06EFA6F6" w14:textId="77777777" w:rsidR="00F613F7" w:rsidRDefault="00F613F7" w:rsidP="00F613F7">
      <w:pPr>
        <w:tabs>
          <w:tab w:val="left" w:pos="180"/>
        </w:tabs>
        <w:ind w:firstLineChars="100" w:firstLine="225"/>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この研究の参加中に、特に注意していただくような事項はありません。</w:t>
      </w:r>
    </w:p>
    <w:p w14:paraId="32E4E1C4" w14:textId="77777777" w:rsidR="00F613F7" w:rsidRDefault="00F613F7" w:rsidP="00F613F7">
      <w:pPr>
        <w:tabs>
          <w:tab w:val="left" w:pos="180"/>
        </w:tabs>
        <w:ind w:firstLineChars="100" w:firstLine="225"/>
        <w:rPr>
          <w:rFonts w:ascii="HG丸ｺﾞｼｯｸM-PRO" w:eastAsia="HG丸ｺﾞｼｯｸM-PRO" w:hAnsi="ＭＳ ゴシック"/>
          <w:color w:val="000000"/>
        </w:rPr>
      </w:pPr>
      <w:r>
        <w:rPr>
          <w:rFonts w:ascii="HG丸ｺﾞｼｯｸM-PRO" w:eastAsia="HG丸ｺﾞｼｯｸM-PRO" w:hAnsi="ＭＳ ゴシック" w:hint="eastAsia"/>
          <w:color w:val="000000"/>
        </w:rPr>
        <w:t>本研究の研究計画書の閲覧などは可能です。閲覧の希望や、本研究に関する問い合わせがありましたら、下記の連絡先にお寄せ下さい。あなたが病気のことや、遺伝子解析研究に関して、不安に思うことや相談したいことがある場合、あなたの主治医や本研究の説明担当者、あるいは研究代表者に申し出て下さい。</w:t>
      </w:r>
    </w:p>
    <w:p w14:paraId="6858B5E8" w14:textId="77777777" w:rsidR="00884A3A" w:rsidRDefault="00884A3A" w:rsidP="0019040B">
      <w:pPr>
        <w:ind w:leftChars="100" w:left="675" w:hangingChars="200" w:hanging="450"/>
        <w:rPr>
          <w:rFonts w:ascii="HG丸ｺﾞｼｯｸM-PRO" w:eastAsia="HG丸ｺﾞｼｯｸM-PRO" w:hAnsi="HG丸ｺﾞｼｯｸM-PRO"/>
          <w:color w:val="FF0000"/>
        </w:rPr>
      </w:pPr>
    </w:p>
    <w:p w14:paraId="2009CED4" w14:textId="776B48E7" w:rsidR="00110693" w:rsidRPr="0037695A" w:rsidRDefault="00F613F7" w:rsidP="0037695A">
      <w:pPr>
        <w:ind w:left="265" w:hangingChars="100" w:hanging="265"/>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lastRenderedPageBreak/>
        <w:t>１９</w:t>
      </w:r>
      <w:r w:rsidR="007B2BA2">
        <w:rPr>
          <w:rFonts w:ascii="HG丸ｺﾞｼｯｸM-PRO" w:eastAsia="HG丸ｺﾞｼｯｸM-PRO" w:hAnsi="HG丸ｺﾞｼｯｸM-PRO" w:hint="eastAsia"/>
          <w:sz w:val="28"/>
          <w:szCs w:val="28"/>
          <w:u w:val="single"/>
        </w:rPr>
        <w:t xml:space="preserve">　</w:t>
      </w:r>
      <w:r w:rsidR="00110693" w:rsidRPr="0037695A">
        <w:rPr>
          <w:rFonts w:ascii="HG丸ｺﾞｼｯｸM-PRO" w:eastAsia="HG丸ｺﾞｼｯｸM-PRO" w:hAnsi="HG丸ｺﾞｼｯｸM-PRO" w:hint="eastAsia"/>
          <w:sz w:val="28"/>
          <w:szCs w:val="28"/>
          <w:u w:val="single"/>
        </w:rPr>
        <w:t>研究組織</w:t>
      </w:r>
    </w:p>
    <w:p w14:paraId="0A27B226" w14:textId="77777777" w:rsidR="007153E6" w:rsidRPr="007153E6" w:rsidRDefault="007153E6" w:rsidP="007153E6">
      <w:pPr>
        <w:rPr>
          <w:rFonts w:ascii="HG丸ｺﾞｼｯｸM-PRO" w:eastAsia="HG丸ｺﾞｼｯｸM-PRO" w:hAnsi="HG丸ｺﾞｼｯｸM-PRO"/>
        </w:rPr>
      </w:pPr>
      <w:r w:rsidRPr="007153E6">
        <w:rPr>
          <w:rFonts w:ascii="HG丸ｺﾞｼｯｸM-PRO" w:eastAsia="HG丸ｺﾞｼｯｸM-PRO" w:hAnsi="HG丸ｺﾞｼｯｸM-PRO" w:hint="eastAsia"/>
        </w:rPr>
        <w:t>【研究代表者、研究事務局及び責任者】</w:t>
      </w:r>
    </w:p>
    <w:p w14:paraId="2FEA0D2F" w14:textId="434BB3B2" w:rsidR="007153E6" w:rsidRPr="007153E6" w:rsidRDefault="007153E6" w:rsidP="007153E6">
      <w:pPr>
        <w:ind w:leftChars="177" w:left="398"/>
        <w:rPr>
          <w:rFonts w:ascii="HG丸ｺﾞｼｯｸM-PRO" w:eastAsia="HG丸ｺﾞｼｯｸM-PRO" w:hAnsi="HG丸ｺﾞｼｯｸM-PRO"/>
        </w:rPr>
      </w:pPr>
      <w:r w:rsidRPr="007153E6">
        <w:rPr>
          <w:rFonts w:ascii="HG丸ｺﾞｼｯｸM-PRO" w:eastAsia="HG丸ｺﾞｼｯｸM-PRO" w:hAnsi="HG丸ｺﾞｼｯｸM-PRO" w:hint="eastAsia"/>
        </w:rPr>
        <w:t xml:space="preserve">東京都立駒込病院　</w:t>
      </w:r>
      <w:r w:rsidR="00C36102">
        <w:rPr>
          <w:rFonts w:ascii="HG丸ｺﾞｼｯｸM-PRO" w:eastAsia="HG丸ｺﾞｼｯｸM-PRO" w:hAnsi="HG丸ｺﾞｼｯｸM-PRO" w:hint="eastAsia"/>
        </w:rPr>
        <w:t>血液内科　医長　土岐典子</w:t>
      </w:r>
    </w:p>
    <w:p w14:paraId="41089273" w14:textId="6B22B9A0" w:rsidR="007153E6" w:rsidRPr="007153E6" w:rsidRDefault="007153E6" w:rsidP="007153E6">
      <w:pPr>
        <w:ind w:leftChars="177" w:left="398"/>
        <w:rPr>
          <w:rFonts w:ascii="HG丸ｺﾞｼｯｸM-PRO" w:eastAsia="HG丸ｺﾞｼｯｸM-PRO" w:hAnsi="HG丸ｺﾞｼｯｸM-PRO"/>
        </w:rPr>
      </w:pPr>
      <w:r w:rsidRPr="007153E6">
        <w:rPr>
          <w:rFonts w:ascii="HG丸ｺﾞｼｯｸM-PRO" w:eastAsia="HG丸ｺﾞｼｯｸM-PRO" w:hAnsi="HG丸ｺﾞｼｯｸM-PRO" w:hint="eastAsia"/>
        </w:rPr>
        <w:t>住　　所：</w:t>
      </w:r>
      <w:r w:rsidR="00C36102">
        <w:rPr>
          <w:rFonts w:ascii="HG丸ｺﾞｼｯｸM-PRO" w:eastAsia="HG丸ｺﾞｼｯｸM-PRO" w:hAnsi="HG丸ｺﾞｼｯｸM-PRO" w:hint="eastAsia"/>
        </w:rPr>
        <w:t>東京都</w:t>
      </w:r>
      <w:r w:rsidRPr="007153E6">
        <w:rPr>
          <w:rFonts w:ascii="HG丸ｺﾞｼｯｸM-PRO" w:eastAsia="HG丸ｺﾞｼｯｸM-PRO" w:hAnsi="HG丸ｺﾞｼｯｸM-PRO" w:hint="eastAsia"/>
        </w:rPr>
        <w:t>文京区本駒込3－18－22</w:t>
      </w:r>
    </w:p>
    <w:p w14:paraId="00E71F78" w14:textId="77777777" w:rsidR="007153E6" w:rsidRPr="007153E6" w:rsidRDefault="007153E6" w:rsidP="007153E6">
      <w:pPr>
        <w:ind w:leftChars="177" w:left="398"/>
        <w:rPr>
          <w:rFonts w:ascii="HG丸ｺﾞｼｯｸM-PRO" w:eastAsia="HG丸ｺﾞｼｯｸM-PRO" w:hAnsi="HG丸ｺﾞｼｯｸM-PRO"/>
        </w:rPr>
      </w:pPr>
      <w:r w:rsidRPr="007153E6">
        <w:rPr>
          <w:rFonts w:ascii="HG丸ｺﾞｼｯｸM-PRO" w:eastAsia="HG丸ｺﾞｼｯｸM-PRO" w:hAnsi="HG丸ｺﾞｼｯｸM-PRO" w:hint="eastAsia"/>
        </w:rPr>
        <w:t>電話番号：03－3823－2101（代表）</w:t>
      </w:r>
    </w:p>
    <w:p w14:paraId="3DAF0254" w14:textId="77777777" w:rsidR="007153E6" w:rsidRPr="007153E6" w:rsidRDefault="007153E6" w:rsidP="007153E6">
      <w:pPr>
        <w:rPr>
          <w:rFonts w:ascii="HG丸ｺﾞｼｯｸM-PRO" w:eastAsia="HG丸ｺﾞｼｯｸM-PRO" w:hAnsi="HG丸ｺﾞｼｯｸM-PRO"/>
        </w:rPr>
      </w:pPr>
    </w:p>
    <w:p w14:paraId="7DF93225" w14:textId="77777777" w:rsidR="007153E6" w:rsidRPr="007153E6" w:rsidRDefault="007153E6" w:rsidP="007153E6">
      <w:pPr>
        <w:rPr>
          <w:rFonts w:ascii="HG丸ｺﾞｼｯｸM-PRO" w:eastAsia="HG丸ｺﾞｼｯｸM-PRO" w:hAnsi="HG丸ｺﾞｼｯｸM-PRO"/>
        </w:rPr>
      </w:pPr>
      <w:r w:rsidRPr="007153E6">
        <w:rPr>
          <w:rFonts w:ascii="HG丸ｺﾞｼｯｸM-PRO" w:eastAsia="HG丸ｺﾞｼｯｸM-PRO" w:hAnsi="HG丸ｺﾞｼｯｸM-PRO" w:hint="eastAsia"/>
        </w:rPr>
        <w:t>【参加施設】</w:t>
      </w:r>
    </w:p>
    <w:p w14:paraId="338D6798" w14:textId="6AC65D45" w:rsidR="00FC3D70" w:rsidRPr="007153E6" w:rsidRDefault="00F83003" w:rsidP="0037695A">
      <w:pPr>
        <w:ind w:left="265" w:hangingChars="100" w:hanging="265"/>
        <w:rPr>
          <w:rFonts w:ascii="HG丸ｺﾞｼｯｸM-PRO" w:eastAsia="HG丸ｺﾞｼｯｸM-PRO" w:hAnsi="HG丸ｺﾞｼｯｸM-PRO"/>
          <w:sz w:val="28"/>
          <w:szCs w:val="28"/>
          <w:u w:val="single"/>
        </w:rPr>
      </w:pPr>
      <w:r w:rsidRPr="007153E6">
        <w:rPr>
          <w:rFonts w:ascii="HG丸ｺﾞｼｯｸM-PRO" w:eastAsia="HG丸ｺﾞｼｯｸM-PRO" w:hAnsi="HG丸ｺﾞｼｯｸM-PRO" w:hint="eastAsia"/>
          <w:sz w:val="28"/>
          <w:szCs w:val="28"/>
          <w:u w:val="single"/>
        </w:rPr>
        <w:t>２</w:t>
      </w:r>
      <w:r w:rsidR="007153E6" w:rsidRPr="007153E6">
        <w:rPr>
          <w:rFonts w:ascii="HG丸ｺﾞｼｯｸM-PRO" w:eastAsia="HG丸ｺﾞｼｯｸM-PRO" w:hAnsi="HG丸ｺﾞｼｯｸM-PRO" w:hint="eastAsia"/>
          <w:sz w:val="28"/>
          <w:szCs w:val="28"/>
          <w:u w:val="single"/>
        </w:rPr>
        <w:t>０</w:t>
      </w:r>
      <w:r w:rsidR="007B2BA2" w:rsidRPr="007153E6">
        <w:rPr>
          <w:rFonts w:ascii="HG丸ｺﾞｼｯｸM-PRO" w:eastAsia="HG丸ｺﾞｼｯｸM-PRO" w:hAnsi="HG丸ｺﾞｼｯｸM-PRO" w:hint="eastAsia"/>
          <w:sz w:val="28"/>
          <w:szCs w:val="28"/>
          <w:u w:val="single"/>
        </w:rPr>
        <w:t xml:space="preserve">　</w:t>
      </w:r>
      <w:r w:rsidR="0037695A" w:rsidRPr="007153E6">
        <w:rPr>
          <w:rFonts w:ascii="HG丸ｺﾞｼｯｸM-PRO" w:eastAsia="HG丸ｺﾞｼｯｸM-PRO" w:hAnsi="HG丸ｺﾞｼｯｸM-PRO" w:hint="eastAsia"/>
          <w:sz w:val="28"/>
          <w:szCs w:val="28"/>
          <w:u w:val="single"/>
        </w:rPr>
        <w:t>研究を担当する医師の連絡先</w:t>
      </w:r>
      <w:r w:rsidR="00F57EC7" w:rsidRPr="007153E6">
        <w:rPr>
          <w:rFonts w:ascii="HG丸ｺﾞｼｯｸM-PRO" w:eastAsia="HG丸ｺﾞｼｯｸM-PRO" w:hAnsi="HG丸ｺﾞｼｯｸM-PRO" w:hint="eastAsia"/>
          <w:sz w:val="28"/>
          <w:szCs w:val="28"/>
          <w:u w:val="single"/>
        </w:rPr>
        <w:t>（問い合わせ先）</w:t>
      </w:r>
    </w:p>
    <w:p w14:paraId="52CBFBCC" w14:textId="77777777" w:rsidR="0019040B" w:rsidRPr="007153E6" w:rsidRDefault="007B2BA2" w:rsidP="00FC3D70">
      <w:pPr>
        <w:rPr>
          <w:rFonts w:ascii="HG丸ｺﾞｼｯｸM-PRO" w:eastAsia="HG丸ｺﾞｼｯｸM-PRO" w:hAnsi="HG丸ｺﾞｼｯｸM-PRO"/>
          <w:kern w:val="0"/>
        </w:rPr>
      </w:pPr>
      <w:r w:rsidRPr="007153E6">
        <w:rPr>
          <w:rFonts w:ascii="HG丸ｺﾞｼｯｸM-PRO" w:eastAsia="HG丸ｺﾞｼｯｸM-PRO" w:hAnsi="HG丸ｺﾞｼｯｸM-PRO" w:hint="eastAsia"/>
        </w:rPr>
        <w:t>【研</w:t>
      </w:r>
      <w:r w:rsidR="0019040B" w:rsidRPr="007153E6">
        <w:rPr>
          <w:rFonts w:ascii="HG丸ｺﾞｼｯｸM-PRO" w:eastAsia="HG丸ｺﾞｼｯｸM-PRO" w:hAnsi="HG丸ｺﾞｼｯｸM-PRO" w:hint="eastAsia"/>
          <w:kern w:val="0"/>
        </w:rPr>
        <w:t>究担当者】</w:t>
      </w:r>
    </w:p>
    <w:p w14:paraId="576213EE" w14:textId="4C47873F" w:rsidR="007153E6" w:rsidRDefault="007153E6" w:rsidP="00C36102">
      <w:pPr>
        <w:ind w:firstLineChars="100" w:firstLine="225"/>
        <w:rPr>
          <w:rFonts w:ascii="HG丸ｺﾞｼｯｸM-PRO" w:eastAsia="HG丸ｺﾞｼｯｸM-PRO" w:hAnsi="HG丸ｺﾞｼｯｸM-PRO"/>
          <w:kern w:val="0"/>
        </w:rPr>
      </w:pPr>
      <w:r w:rsidRPr="007153E6">
        <w:rPr>
          <w:rFonts w:ascii="HG丸ｺﾞｼｯｸM-PRO" w:eastAsia="HG丸ｺﾞｼｯｸM-PRO" w:hAnsi="HG丸ｺﾞｼｯｸM-PRO" w:hint="eastAsia"/>
          <w:kern w:val="0"/>
        </w:rPr>
        <w:t>◎　東京都立駒込病院　血液内科　医長</w:t>
      </w:r>
      <w:r w:rsidRPr="007153E6">
        <w:rPr>
          <w:rFonts w:ascii="HG丸ｺﾞｼｯｸM-PRO" w:eastAsia="HG丸ｺﾞｼｯｸM-PRO" w:hAnsi="HG丸ｺﾞｼｯｸM-PRO" w:hint="eastAsia"/>
          <w:kern w:val="0"/>
        </w:rPr>
        <w:tab/>
      </w:r>
      <w:r w:rsidRPr="007153E6">
        <w:rPr>
          <w:rFonts w:ascii="HG丸ｺﾞｼｯｸM-PRO" w:eastAsia="HG丸ｺﾞｼｯｸM-PRO" w:hAnsi="HG丸ｺﾞｼｯｸM-PRO" w:hint="eastAsia"/>
          <w:kern w:val="0"/>
        </w:rPr>
        <w:tab/>
        <w:t>土岐典子</w:t>
      </w:r>
    </w:p>
    <w:p w14:paraId="6F1C4949" w14:textId="2B3467B6" w:rsidR="00C36102" w:rsidRDefault="00C36102">
      <w:pPr>
        <w:ind w:firstLineChars="300" w:firstLine="675"/>
        <w:rPr>
          <w:rFonts w:ascii="HG丸ｺﾞｼｯｸM-PRO" w:eastAsia="HG丸ｺﾞｼｯｸM-PRO" w:hAnsi="HG丸ｺﾞｼｯｸM-PRO"/>
          <w:kern w:val="0"/>
        </w:rPr>
      </w:pPr>
      <w:r w:rsidRPr="007153E6">
        <w:rPr>
          <w:rFonts w:ascii="HG丸ｺﾞｼｯｸM-PRO" w:eastAsia="HG丸ｺﾞｼｯｸM-PRO" w:hAnsi="HG丸ｺﾞｼｯｸM-PRO" w:hint="eastAsia"/>
          <w:kern w:val="0"/>
        </w:rPr>
        <w:t>東京都立駒込病院　臨床研究支援室　室長</w:t>
      </w:r>
      <w:r w:rsidRPr="007153E6">
        <w:rPr>
          <w:rFonts w:ascii="HG丸ｺﾞｼｯｸM-PRO" w:eastAsia="HG丸ｺﾞｼｯｸM-PRO" w:hAnsi="HG丸ｺﾞｼｯｸM-PRO" w:hint="eastAsia"/>
          <w:kern w:val="0"/>
        </w:rPr>
        <w:tab/>
      </w:r>
      <w:r>
        <w:rPr>
          <w:rFonts w:ascii="HG丸ｺﾞｼｯｸM-PRO" w:eastAsia="HG丸ｺﾞｼｯｸM-PRO" w:hAnsi="HG丸ｺﾞｼｯｸM-PRO"/>
          <w:kern w:val="0"/>
        </w:rPr>
        <w:tab/>
      </w:r>
      <w:r w:rsidRPr="007153E6">
        <w:rPr>
          <w:rFonts w:ascii="HG丸ｺﾞｼｯｸM-PRO" w:eastAsia="HG丸ｺﾞｼｯｸM-PRO" w:hAnsi="HG丸ｺﾞｼｯｸM-PRO" w:hint="eastAsia"/>
          <w:kern w:val="0"/>
        </w:rPr>
        <w:t>原田結花</w:t>
      </w:r>
    </w:p>
    <w:p w14:paraId="4E60AAA9" w14:textId="6DC832E0" w:rsidR="00B75349" w:rsidRPr="00B75349" w:rsidRDefault="00B75349">
      <w:pPr>
        <w:ind w:firstLineChars="300" w:firstLine="675"/>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東京都立駒込病院　</w:t>
      </w:r>
      <w:r w:rsidRPr="00B75349">
        <w:rPr>
          <w:rFonts w:ascii="HG丸ｺﾞｼｯｸM-PRO" w:eastAsia="HG丸ｺﾞｼｯｸM-PRO" w:hAnsi="HG丸ｺﾞｼｯｸM-PRO" w:hint="eastAsia"/>
          <w:kern w:val="0"/>
        </w:rPr>
        <w:t xml:space="preserve">副院長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大橋一輝</w:t>
      </w:r>
    </w:p>
    <w:p w14:paraId="6D8004E3" w14:textId="3F9AC4D6"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医長</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垣花和彦</w:t>
      </w:r>
    </w:p>
    <w:p w14:paraId="63485D17" w14:textId="1D6BF031"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医長</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小林武</w:t>
      </w:r>
    </w:p>
    <w:p w14:paraId="6A283975" w14:textId="137FBEF9"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医長</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名島悠峰</w:t>
      </w:r>
    </w:p>
    <w:p w14:paraId="2431323F" w14:textId="3FE8D9CB" w:rsidR="00B75349" w:rsidRPr="00B75349" w:rsidRDefault="00B75349">
      <w:pPr>
        <w:ind w:firstLineChars="300" w:firstLine="675"/>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東京都立駒込病院　血液内科　医員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五十嵐愛子</w:t>
      </w:r>
    </w:p>
    <w:p w14:paraId="0E614E37" w14:textId="2F110330"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医員</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遠矢嵩</w:t>
      </w:r>
    </w:p>
    <w:p w14:paraId="460257B7" w14:textId="15484CB3"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医員</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迎純一</w:t>
      </w:r>
    </w:p>
    <w:p w14:paraId="62EBE91C" w14:textId="58EEA5A4" w:rsidR="00B75349" w:rsidRPr="00B75349" w:rsidRDefault="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医員</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野口侑真</w:t>
      </w:r>
    </w:p>
    <w:p w14:paraId="129C4886" w14:textId="7C331409" w:rsidR="00B75349" w:rsidRPr="007153E6" w:rsidRDefault="00B75349" w:rsidP="00B75349">
      <w:pPr>
        <w:ind w:firstLineChars="300" w:firstLine="675"/>
        <w:rPr>
          <w:rFonts w:ascii="HG丸ｺﾞｼｯｸM-PRO" w:eastAsia="HG丸ｺﾞｼｯｸM-PRO" w:hAnsi="HG丸ｺﾞｼｯｸM-PRO"/>
          <w:kern w:val="0"/>
        </w:rPr>
      </w:pPr>
      <w:r w:rsidRPr="00B75349">
        <w:rPr>
          <w:rFonts w:ascii="HG丸ｺﾞｼｯｸM-PRO" w:eastAsia="HG丸ｺﾞｼｯｸM-PRO" w:hAnsi="HG丸ｺﾞｼｯｸM-PRO" w:hint="eastAsia"/>
          <w:kern w:val="0"/>
        </w:rPr>
        <w:t>東京都立駒込病院　血液内科　医員</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sidRPr="00B75349">
        <w:rPr>
          <w:rFonts w:ascii="HG丸ｺﾞｼｯｸM-PRO" w:eastAsia="HG丸ｺﾞｼｯｸM-PRO" w:hAnsi="HG丸ｺﾞｼｯｸM-PRO" w:hint="eastAsia"/>
          <w:kern w:val="0"/>
        </w:rPr>
        <w:t>丸毛敦史</w:t>
      </w:r>
    </w:p>
    <w:p w14:paraId="364233E5" w14:textId="51DC06EA" w:rsidR="00110693" w:rsidRPr="007153E6" w:rsidRDefault="0019040B" w:rsidP="007153E6">
      <w:pPr>
        <w:ind w:leftChars="177" w:left="398"/>
        <w:rPr>
          <w:rFonts w:ascii="HG丸ｺﾞｼｯｸM-PRO" w:eastAsia="HG丸ｺﾞｼｯｸM-PRO" w:hAnsi="HG丸ｺﾞｼｯｸM-PRO"/>
          <w:kern w:val="0"/>
        </w:rPr>
      </w:pPr>
      <w:r w:rsidRPr="007153E6">
        <w:rPr>
          <w:rFonts w:ascii="HG丸ｺﾞｼｯｸM-PRO" w:eastAsia="HG丸ｺﾞｼｯｸM-PRO" w:hAnsi="HG丸ｺﾞｼｯｸM-PRO" w:hint="eastAsia"/>
          <w:kern w:val="0"/>
        </w:rPr>
        <w:t>（◎　研究責任者）</w:t>
      </w:r>
    </w:p>
    <w:p w14:paraId="3256C0B7" w14:textId="77777777" w:rsidR="00312E5B" w:rsidRPr="007153E6" w:rsidRDefault="00312E5B" w:rsidP="00110693">
      <w:pPr>
        <w:rPr>
          <w:rFonts w:ascii="HG丸ｺﾞｼｯｸM-PRO" w:eastAsia="HG丸ｺﾞｼｯｸM-PRO" w:hAnsi="HG丸ｺﾞｼｯｸM-PRO"/>
          <w:kern w:val="0"/>
        </w:rPr>
      </w:pPr>
    </w:p>
    <w:p w14:paraId="24CDA0E0" w14:textId="77777777" w:rsidR="00110693" w:rsidRPr="007153E6" w:rsidRDefault="00110693" w:rsidP="00110693">
      <w:pPr>
        <w:rPr>
          <w:rFonts w:ascii="HG丸ｺﾞｼｯｸM-PRO" w:eastAsia="HG丸ｺﾞｼｯｸM-PRO" w:hAnsi="HG丸ｺﾞｼｯｸM-PRO"/>
          <w:kern w:val="0"/>
        </w:rPr>
      </w:pPr>
      <w:r w:rsidRPr="007153E6">
        <w:rPr>
          <w:rFonts w:ascii="HG丸ｺﾞｼｯｸM-PRO" w:eastAsia="HG丸ｺﾞｼｯｸM-PRO" w:hAnsi="HG丸ｺﾞｼｯｸM-PRO" w:hint="eastAsia"/>
          <w:kern w:val="0"/>
        </w:rPr>
        <w:t>【連絡先】</w:t>
      </w:r>
    </w:p>
    <w:p w14:paraId="7FA16C31" w14:textId="5A8F7A5F" w:rsidR="003A2D75" w:rsidRPr="007153E6" w:rsidRDefault="008B1736" w:rsidP="003A2D75">
      <w:pPr>
        <w:rPr>
          <w:rFonts w:ascii="HG丸ｺﾞｼｯｸM-PRO" w:eastAsia="HG丸ｺﾞｼｯｸM-PRO" w:hAnsi="HG丸ｺﾞｼｯｸM-PRO"/>
          <w:kern w:val="0"/>
        </w:rPr>
      </w:pPr>
      <w:r w:rsidRPr="007153E6">
        <w:rPr>
          <w:rFonts w:ascii="HG丸ｺﾞｼｯｸM-PRO" w:eastAsia="HG丸ｺﾞｼｯｸM-PRO" w:hAnsi="HG丸ｺﾞｼｯｸM-PRO" w:hint="eastAsia"/>
          <w:b/>
          <w:kern w:val="0"/>
        </w:rPr>
        <w:t xml:space="preserve">　</w:t>
      </w:r>
      <w:r w:rsidR="003A2D75" w:rsidRPr="007153E6">
        <w:rPr>
          <w:rFonts w:ascii="HG丸ｺﾞｼｯｸM-PRO" w:eastAsia="HG丸ｺﾞｼｯｸM-PRO" w:hAnsi="HG丸ｺﾞｼｯｸM-PRO" w:hint="eastAsia"/>
          <w:b/>
          <w:kern w:val="0"/>
        </w:rPr>
        <w:t xml:space="preserve">　</w:t>
      </w:r>
      <w:r w:rsidR="003A2D75" w:rsidRPr="007153E6">
        <w:rPr>
          <w:rFonts w:ascii="HG丸ｺﾞｼｯｸM-PRO" w:eastAsia="HG丸ｺﾞｼｯｸM-PRO" w:hAnsi="HG丸ｺﾞｼｯｸM-PRO" w:hint="eastAsia"/>
          <w:kern w:val="0"/>
        </w:rPr>
        <w:t>住　　所：</w:t>
      </w:r>
      <w:r w:rsidR="00C36102">
        <w:rPr>
          <w:rFonts w:ascii="HG丸ｺﾞｼｯｸM-PRO" w:eastAsia="HG丸ｺﾞｼｯｸM-PRO" w:hAnsi="HG丸ｺﾞｼｯｸM-PRO" w:hint="eastAsia"/>
          <w:kern w:val="0"/>
        </w:rPr>
        <w:t>東京都</w:t>
      </w:r>
      <w:r w:rsidR="004B7DEF" w:rsidRPr="007153E6">
        <w:rPr>
          <w:rFonts w:ascii="HG丸ｺﾞｼｯｸM-PRO" w:eastAsia="HG丸ｺﾞｼｯｸM-PRO" w:hAnsi="HG丸ｺﾞｼｯｸM-PRO" w:hint="eastAsia"/>
          <w:kern w:val="0"/>
        </w:rPr>
        <w:t>文京</w:t>
      </w:r>
      <w:r w:rsidR="00FC3D70" w:rsidRPr="007153E6">
        <w:rPr>
          <w:rFonts w:ascii="HG丸ｺﾞｼｯｸM-PRO" w:eastAsia="HG丸ｺﾞｼｯｸM-PRO" w:hAnsi="HG丸ｺﾞｼｯｸM-PRO" w:hint="eastAsia"/>
          <w:kern w:val="0"/>
        </w:rPr>
        <w:t>区本駒込３－１８－２２</w:t>
      </w:r>
    </w:p>
    <w:p w14:paraId="6EC08431" w14:textId="5D465792" w:rsidR="004B7DEF" w:rsidRPr="007153E6" w:rsidRDefault="003A2D75" w:rsidP="004B7DEF">
      <w:pPr>
        <w:ind w:firstLineChars="200" w:firstLine="450"/>
        <w:rPr>
          <w:rFonts w:ascii="HG丸ｺﾞｼｯｸM-PRO" w:eastAsia="HG丸ｺﾞｼｯｸM-PRO" w:hAnsi="HG丸ｺﾞｼｯｸM-PRO"/>
          <w:kern w:val="0"/>
        </w:rPr>
      </w:pPr>
      <w:r w:rsidRPr="007153E6">
        <w:rPr>
          <w:rFonts w:ascii="HG丸ｺﾞｼｯｸM-PRO" w:eastAsia="HG丸ｺﾞｼｯｸM-PRO" w:hAnsi="HG丸ｺﾞｼｯｸM-PRO" w:hint="eastAsia"/>
          <w:kern w:val="0"/>
        </w:rPr>
        <w:t>電話番号：</w:t>
      </w:r>
      <w:r w:rsidR="00FC3D70" w:rsidRPr="007153E6">
        <w:rPr>
          <w:rFonts w:ascii="HG丸ｺﾞｼｯｸM-PRO" w:eastAsia="HG丸ｺﾞｼｯｸM-PRO" w:hAnsi="HG丸ｺﾞｼｯｸM-PRO" w:hint="eastAsia"/>
          <w:kern w:val="0"/>
        </w:rPr>
        <w:t>０３－３８２３－２１０１</w:t>
      </w:r>
      <w:r w:rsidR="004B7DEF" w:rsidRPr="007153E6">
        <w:rPr>
          <w:rFonts w:ascii="HG丸ｺﾞｼｯｸM-PRO" w:eastAsia="HG丸ｺﾞｼｯｸM-PRO" w:hAnsi="HG丸ｺﾞｼｯｸM-PRO" w:hint="eastAsia"/>
          <w:kern w:val="0"/>
        </w:rPr>
        <w:t xml:space="preserve">（代表）　</w:t>
      </w:r>
      <w:r w:rsidR="00C36102">
        <w:rPr>
          <w:rFonts w:ascii="HG丸ｺﾞｼｯｸM-PRO" w:eastAsia="HG丸ｺﾞｼｯｸM-PRO" w:hAnsi="HG丸ｺﾞｼｯｸM-PRO" w:hint="eastAsia"/>
          <w:kern w:val="0"/>
        </w:rPr>
        <w:t>土岐典子</w:t>
      </w:r>
    </w:p>
    <w:p w14:paraId="6A9C3752" w14:textId="77777777" w:rsidR="004B7DEF" w:rsidRPr="004B7DEF" w:rsidRDefault="004B7DEF" w:rsidP="00F57EC7">
      <w:pPr>
        <w:jc w:val="left"/>
        <w:rPr>
          <w:rFonts w:ascii="ＭＳ ゴシック" w:eastAsia="HG丸ｺﾞｼｯｸM-PRO" w:hAnsi="ＭＳ ゴシック"/>
          <w:b/>
        </w:rPr>
      </w:pPr>
    </w:p>
    <w:p w14:paraId="74CEEE32" w14:textId="6189DC99" w:rsidR="007153E6" w:rsidRPr="00AF7EC0" w:rsidRDefault="001C39C3" w:rsidP="00AF7EC0">
      <w:pPr>
        <w:jc w:val="center"/>
        <w:rPr>
          <w:rFonts w:ascii="HG丸ｺﾞｼｯｸM-PRO" w:eastAsia="HG丸ｺﾞｼｯｸM-PRO" w:hAnsi="HG丸ｺﾞｼｯｸM-PRO"/>
        </w:rPr>
        <w:sectPr w:rsidR="007153E6" w:rsidRPr="00AF7EC0" w:rsidSect="00457107">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20" w:footer="720" w:gutter="0"/>
          <w:cols w:space="425"/>
          <w:docGrid w:type="linesAndChars" w:linePitch="355" w:charSpace="-3064"/>
        </w:sectPr>
      </w:pPr>
      <w:r>
        <w:rPr>
          <w:noProof/>
        </w:rPr>
        <mc:AlternateContent>
          <mc:Choice Requires="wps">
            <w:drawing>
              <wp:anchor distT="0" distB="0" distL="114300" distR="114300" simplePos="0" relativeHeight="251662336" behindDoc="0" locked="0" layoutInCell="1" allowOverlap="1" wp14:anchorId="1D21882A" wp14:editId="7D0CFDFD">
                <wp:simplePos x="0" y="0"/>
                <wp:positionH relativeFrom="column">
                  <wp:posOffset>24765</wp:posOffset>
                </wp:positionH>
                <wp:positionV relativeFrom="paragraph">
                  <wp:posOffset>273050</wp:posOffset>
                </wp:positionV>
                <wp:extent cx="6280785" cy="609600"/>
                <wp:effectExtent l="5715" t="6350" r="952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609600"/>
                        </a:xfrm>
                        <a:prstGeom prst="rect">
                          <a:avLst/>
                        </a:prstGeom>
                        <a:solidFill>
                          <a:srgbClr val="FFFFFF"/>
                        </a:solidFill>
                        <a:ln w="9525">
                          <a:solidFill>
                            <a:srgbClr val="000000"/>
                          </a:solidFill>
                          <a:miter lim="800000"/>
                          <a:headEnd/>
                          <a:tailEnd/>
                        </a:ln>
                      </wps:spPr>
                      <wps:txbx>
                        <w:txbxContent>
                          <w:p w14:paraId="38E8D99C" w14:textId="77777777" w:rsidR="00457107" w:rsidRPr="007B2BA2" w:rsidRDefault="00457107" w:rsidP="008316AC">
                            <w:pPr>
                              <w:pStyle w:val="ab"/>
                              <w:jc w:val="left"/>
                              <w:rPr>
                                <w:rFonts w:ascii="HG丸ｺﾞｼｯｸM-PRO" w:eastAsia="HG丸ｺﾞｼｯｸM-PRO"/>
                                <w:sz w:val="22"/>
                                <w:szCs w:val="22"/>
                              </w:rPr>
                            </w:pPr>
                            <w:r w:rsidRPr="007B2BA2">
                              <w:rPr>
                                <w:rFonts w:ascii="HG丸ｺﾞｼｯｸM-PRO" w:eastAsia="HG丸ｺﾞｼｯｸM-PRO" w:hint="eastAsia"/>
                                <w:sz w:val="22"/>
                                <w:szCs w:val="22"/>
                              </w:rPr>
                              <w:t>この説明文書に基づく説明で臨床研究へ参加することに同意される場合は、次ページに署名又は記名押印をしてください。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95pt;margin-top:21.5pt;width:494.5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">
                <v:textbox inset="5.85pt,.7pt,5.85pt,.7pt">
                  <w:txbxContent>
                    <w:p w14:paraId="38E8D99C" w14:textId="77777777" w:rsidR="00457107" w:rsidRPr="007B2BA2" w:rsidRDefault="00457107" w:rsidP="008316AC">
                      <w:pPr>
                        <w:pStyle w:val="ab"/>
                        <w:jc w:val="left"/>
                        <w:rPr>
                          <w:rFonts w:ascii="HG丸ｺﾞｼｯｸM-PRO" w:eastAsia="HG丸ｺﾞｼｯｸM-PRO"/>
                          <w:sz w:val="22"/>
                          <w:szCs w:val="22"/>
                        </w:rPr>
                      </w:pPr>
                      <w:r w:rsidRPr="007B2BA2">
                        <w:rPr>
                          <w:rFonts w:ascii="HG丸ｺﾞｼｯｸM-PRO" w:eastAsia="HG丸ｺﾞｼｯｸM-PRO" w:hint="eastAsia"/>
                          <w:sz w:val="22"/>
                          <w:szCs w:val="22"/>
                        </w:rPr>
                        <w:t>この説明文書に基づく説明で臨床研究へ参加することに同意される場合は、次ページに署名又は記名押印をしてください。</w:t>
                      </w:r>
                    </w:p>
                  </w:txbxContent>
                </v:textbox>
              </v:rect>
            </w:pict>
          </mc:Fallback>
        </mc:AlternateContent>
      </w:r>
    </w:p>
    <w:p w14:paraId="4194E7EE" w14:textId="77777777" w:rsidR="007153E6" w:rsidRPr="004E0920" w:rsidRDefault="007153E6" w:rsidP="007153E6">
      <w:pPr>
        <w:jc w:val="center"/>
        <w:rPr>
          <w:rFonts w:ascii="HG丸ｺﾞｼｯｸM-PRO" w:eastAsia="HG丸ｺﾞｼｯｸM-PRO" w:hAnsi="ＭＳ ゴシック"/>
          <w:b/>
          <w:color w:val="000000"/>
          <w:sz w:val="32"/>
          <w:szCs w:val="32"/>
        </w:rPr>
      </w:pPr>
      <w:r w:rsidRPr="004E0920">
        <w:rPr>
          <w:rFonts w:ascii="HG丸ｺﾞｼｯｸM-PRO" w:eastAsia="HG丸ｺﾞｼｯｸM-PRO" w:hAnsi="ＭＳ ゴシック" w:hint="eastAsia"/>
          <w:b/>
          <w:color w:val="000000"/>
          <w:sz w:val="32"/>
          <w:szCs w:val="32"/>
          <w:lang w:eastAsia="zh-TW"/>
        </w:rPr>
        <w:lastRenderedPageBreak/>
        <w:t xml:space="preserve">同　意　</w:t>
      </w:r>
      <w:r w:rsidRPr="004E0920">
        <w:rPr>
          <w:rFonts w:ascii="HG丸ｺﾞｼｯｸM-PRO" w:eastAsia="HG丸ｺﾞｼｯｸM-PRO" w:hAnsi="ＭＳ ゴシック" w:hint="eastAsia"/>
          <w:b/>
          <w:color w:val="000000"/>
          <w:sz w:val="32"/>
          <w:szCs w:val="32"/>
        </w:rPr>
        <w:t xml:space="preserve">文　</w:t>
      </w:r>
      <w:r w:rsidRPr="004E0920">
        <w:rPr>
          <w:rFonts w:ascii="HG丸ｺﾞｼｯｸM-PRO" w:eastAsia="HG丸ｺﾞｼｯｸM-PRO" w:hAnsi="ＭＳ ゴシック" w:hint="eastAsia"/>
          <w:b/>
          <w:color w:val="000000"/>
          <w:sz w:val="32"/>
          <w:szCs w:val="32"/>
          <w:lang w:eastAsia="zh-TW"/>
        </w:rPr>
        <w:t>書</w:t>
      </w:r>
    </w:p>
    <w:p w14:paraId="0892615E" w14:textId="77777777" w:rsidR="007153E6" w:rsidRPr="004E0920" w:rsidRDefault="007153E6" w:rsidP="007153E6">
      <w:pPr>
        <w:rPr>
          <w:rFonts w:ascii="HG丸ｺﾞｼｯｸM-PRO" w:eastAsia="HG丸ｺﾞｼｯｸM-PRO" w:hAnsi="HG丸ｺﾞｼｯｸM-PRO"/>
          <w:color w:val="000000"/>
          <w:u w:val="single"/>
        </w:rPr>
      </w:pPr>
      <w:r w:rsidRPr="004E0920">
        <w:rPr>
          <w:rFonts w:ascii="HG丸ｺﾞｼｯｸM-PRO" w:eastAsia="HG丸ｺﾞｼｯｸM-PRO" w:hAnsi="HG丸ｺﾞｼｯｸM-PRO" w:hint="eastAsia"/>
          <w:color w:val="000000"/>
          <w:u w:val="single"/>
        </w:rPr>
        <w:t>医療機関名：　東京都立駒込病院　病院長　殿</w:t>
      </w:r>
    </w:p>
    <w:p w14:paraId="72AE06B2" w14:textId="6CA65680" w:rsidR="007153E6" w:rsidRPr="00F01540" w:rsidRDefault="007153E6" w:rsidP="00F01540">
      <w:pPr>
        <w:ind w:left="1680" w:hangingChars="700" w:hanging="1680"/>
        <w:rPr>
          <w:rFonts w:ascii="HG丸ｺﾞｼｯｸM-PRO" w:eastAsia="HG丸ｺﾞｼｯｸM-PRO" w:hAnsi="HG丸ｺﾞｼｯｸM-PRO"/>
          <w:color w:val="000000"/>
          <w:u w:val="single"/>
        </w:rPr>
      </w:pPr>
      <w:r w:rsidRPr="00F01540">
        <w:rPr>
          <w:rFonts w:ascii="HG丸ｺﾞｼｯｸM-PRO" w:eastAsia="HG丸ｺﾞｼｯｸM-PRO" w:hAnsi="HG丸ｺﾞｼｯｸM-PRO" w:hint="eastAsia"/>
          <w:color w:val="000000"/>
          <w:u w:val="single"/>
        </w:rPr>
        <w:t xml:space="preserve">研究課題名：　</w:t>
      </w:r>
      <w:r w:rsidR="00F01540" w:rsidRPr="00F01540">
        <w:rPr>
          <w:rFonts w:ascii="HG丸ｺﾞｼｯｸM-PRO" w:eastAsia="HG丸ｺﾞｼｯｸM-PRO" w:hAnsi="HG丸ｺﾞｼｯｸM-PRO" w:hint="eastAsia"/>
          <w:bCs/>
          <w:u w:val="single"/>
        </w:rPr>
        <w:t xml:space="preserve">慢性骨髄性白血病の　間葉系幹細胞 (mesenchymal stem cell ; MSC) </w:t>
      </w:r>
      <w:r w:rsidR="00F01540">
        <w:rPr>
          <w:rFonts w:ascii="HG丸ｺﾞｼｯｸM-PRO" w:eastAsia="HG丸ｺﾞｼｯｸM-PRO" w:hAnsi="HG丸ｺﾞｼｯｸM-PRO" w:hint="eastAsia"/>
          <w:bCs/>
          <w:u w:val="single"/>
        </w:rPr>
        <w:t xml:space="preserve">　</w:t>
      </w:r>
      <w:r w:rsidR="00F01540" w:rsidRPr="00F01540">
        <w:rPr>
          <w:rFonts w:ascii="HG丸ｺﾞｼｯｸM-PRO" w:eastAsia="HG丸ｺﾞｼｯｸM-PRO" w:hAnsi="HG丸ｺﾞｼｯｸM-PRO" w:hint="eastAsia"/>
          <w:bCs/>
          <w:u w:val="single"/>
        </w:rPr>
        <w:t>における遺伝子発現解析</w:t>
      </w:r>
    </w:p>
    <w:p w14:paraId="1943D9AC" w14:textId="77777777" w:rsidR="007153E6" w:rsidRPr="004E0920" w:rsidRDefault="007153E6" w:rsidP="007153E6">
      <w:pPr>
        <w:rPr>
          <w:rFonts w:ascii="HG丸ｺﾞｼｯｸM-PRO" w:eastAsia="HG丸ｺﾞｼｯｸM-PRO"/>
          <w:color w:val="000000"/>
        </w:rPr>
      </w:pPr>
    </w:p>
    <w:p w14:paraId="5B024A77" w14:textId="77777777" w:rsidR="007153E6" w:rsidRPr="004E0920" w:rsidRDefault="007153E6" w:rsidP="007153E6">
      <w:pPr>
        <w:pStyle w:val="Default"/>
        <w:jc w:val="both"/>
        <w:rPr>
          <w:rFonts w:ascii="HG丸ｺﾞｼｯｸM-PRO" w:eastAsia="HG丸ｺﾞｼｯｸM-PRO"/>
          <w:sz w:val="22"/>
        </w:rPr>
      </w:pPr>
      <w:r w:rsidRPr="004E0920">
        <w:rPr>
          <w:rFonts w:ascii="HG丸ｺﾞｼｯｸM-PRO" w:eastAsia="HG丸ｺﾞｼｯｸM-PRO" w:hint="eastAsia"/>
          <w:sz w:val="22"/>
        </w:rPr>
        <w:t>私は上記の研究について詳細な説明を受けて十分理解しましたので、本研究に参加することについて</w:t>
      </w:r>
    </w:p>
    <w:p w14:paraId="01EF8CCD" w14:textId="77777777" w:rsidR="007153E6" w:rsidRPr="004E0920" w:rsidRDefault="007153E6" w:rsidP="007153E6">
      <w:p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 xml:space="preserve">　　　　（　　同意します。　　　　同意しません。　　）</w:t>
      </w:r>
      <w:r w:rsidRPr="004E0920">
        <w:rPr>
          <w:rFonts w:ascii="HG丸ｺﾞｼｯｸM-PRO" w:eastAsia="HG丸ｺﾞｼｯｸM-PRO" w:hAnsi="ＭＳ ゴシック" w:hint="eastAsia"/>
          <w:color w:val="000000"/>
          <w:sz w:val="22"/>
          <w:szCs w:val="22"/>
        </w:rPr>
        <w:t>（いずれかに○を付けて下さい）</w:t>
      </w:r>
    </w:p>
    <w:p w14:paraId="5DF95895"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w:t>
      </w:r>
      <w:r w:rsidRPr="004E0920">
        <w:rPr>
          <w:rFonts w:ascii="HG丸ｺﾞｼｯｸM-PRO" w:eastAsia="HG丸ｺﾞｼｯｸM-PRO" w:hAnsi="ＭＳ ゴシック" w:cs="Times New Roman" w:hint="eastAsia"/>
          <w:kern w:val="2"/>
          <w:sz w:val="22"/>
        </w:rPr>
        <w:t>．はじめに</w:t>
      </w:r>
    </w:p>
    <w:p w14:paraId="41C82A3E"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2</w:t>
      </w:r>
      <w:r w:rsidRPr="004E0920">
        <w:rPr>
          <w:rFonts w:ascii="HG丸ｺﾞｼｯｸM-PRO" w:eastAsia="HG丸ｺﾞｼｯｸM-PRO" w:hAnsi="ＭＳ ゴシック" w:cs="Times New Roman" w:hint="eastAsia"/>
          <w:kern w:val="2"/>
          <w:sz w:val="22"/>
        </w:rPr>
        <w:t>．ヒトゲノム・遺伝子解析研究及び倫理審査について</w:t>
      </w:r>
    </w:p>
    <w:p w14:paraId="37095C66" w14:textId="090A366C"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3</w:t>
      </w:r>
      <w:r w:rsidRPr="004E0920">
        <w:rPr>
          <w:rFonts w:ascii="HG丸ｺﾞｼｯｸM-PRO" w:eastAsia="HG丸ｺﾞｼｯｸM-PRO" w:hAnsi="ＭＳ ゴシック" w:cs="Times New Roman" w:hint="eastAsia"/>
          <w:kern w:val="2"/>
          <w:sz w:val="22"/>
        </w:rPr>
        <w:t>．この</w:t>
      </w:r>
      <w:r w:rsidR="00AF7EC0">
        <w:rPr>
          <w:rFonts w:ascii="HG丸ｺﾞｼｯｸM-PRO" w:eastAsia="HG丸ｺﾞｼｯｸM-PRO" w:hAnsi="ＭＳ ゴシック" w:cs="Times New Roman" w:hint="eastAsia"/>
          <w:kern w:val="2"/>
          <w:sz w:val="22"/>
        </w:rPr>
        <w:t>臨床</w:t>
      </w:r>
      <w:r w:rsidRPr="004E0920">
        <w:rPr>
          <w:rFonts w:ascii="HG丸ｺﾞｼｯｸM-PRO" w:eastAsia="HG丸ｺﾞｼｯｸM-PRO" w:hAnsi="ＭＳ ゴシック" w:cs="Times New Roman" w:hint="eastAsia"/>
          <w:kern w:val="2"/>
          <w:sz w:val="22"/>
        </w:rPr>
        <w:t>研究の意義と目的</w:t>
      </w:r>
    </w:p>
    <w:p w14:paraId="7D2A80A7"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4</w:t>
      </w:r>
      <w:r w:rsidRPr="004E0920">
        <w:rPr>
          <w:rFonts w:ascii="HG丸ｺﾞｼｯｸM-PRO" w:eastAsia="HG丸ｺﾞｼｯｸM-PRO" w:hAnsi="ＭＳ ゴシック" w:cs="Times New Roman" w:hint="eastAsia"/>
          <w:kern w:val="2"/>
          <w:sz w:val="22"/>
        </w:rPr>
        <w:t>．研究の方法</w:t>
      </w:r>
    </w:p>
    <w:p w14:paraId="6296916F"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5</w:t>
      </w:r>
      <w:r w:rsidRPr="004E0920">
        <w:rPr>
          <w:rFonts w:ascii="HG丸ｺﾞｼｯｸM-PRO" w:eastAsia="HG丸ｺﾞｼｯｸM-PRO" w:hAnsi="ＭＳ ゴシック" w:cs="Times New Roman" w:hint="eastAsia"/>
          <w:kern w:val="2"/>
          <w:sz w:val="22"/>
        </w:rPr>
        <w:t>．予測される利益及び不利益について</w:t>
      </w:r>
    </w:p>
    <w:p w14:paraId="45563873"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6</w:t>
      </w:r>
      <w:r w:rsidRPr="004E0920">
        <w:rPr>
          <w:rFonts w:ascii="HG丸ｺﾞｼｯｸM-PRO" w:eastAsia="HG丸ｺﾞｼｯｸM-PRO" w:hAnsi="ＭＳ ゴシック" w:cs="Times New Roman" w:hint="eastAsia"/>
          <w:kern w:val="2"/>
          <w:sz w:val="22"/>
        </w:rPr>
        <w:t>．この研究に参加しない場合の治療法について</w:t>
      </w:r>
    </w:p>
    <w:p w14:paraId="17C0678D"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ascii="HG丸ｺﾞｼｯｸM-PRO" w:eastAsia="HG丸ｺﾞｼｯｸM-PRO" w:hAnsi="ＭＳ ゴシック" w:cs="Times New Roman" w:hint="eastAsia"/>
          <w:kern w:val="2"/>
          <w:sz w:val="22"/>
        </w:rPr>
        <w:t>□　　7．健康被害が発生した場合について</w:t>
      </w:r>
    </w:p>
    <w:p w14:paraId="4B51428C" w14:textId="7A99EA12"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8</w:t>
      </w:r>
      <w:r w:rsidRPr="004E0920">
        <w:rPr>
          <w:rFonts w:ascii="HG丸ｺﾞｼｯｸM-PRO" w:eastAsia="HG丸ｺﾞｼｯｸM-PRO" w:hAnsi="ＭＳ ゴシック" w:cs="Times New Roman" w:hint="eastAsia"/>
          <w:kern w:val="2"/>
          <w:sz w:val="22"/>
        </w:rPr>
        <w:t>．研究参加の撤回</w:t>
      </w:r>
      <w:r w:rsidR="00EB0FCC" w:rsidRPr="00EB0FCC">
        <w:rPr>
          <w:rFonts w:ascii="HG丸ｺﾞｼｯｸM-PRO" w:eastAsia="HG丸ｺﾞｼｯｸM-PRO" w:hAnsi="ＭＳ ゴシック" w:cs="Times New Roman" w:hint="eastAsia"/>
          <w:kern w:val="2"/>
          <w:sz w:val="22"/>
        </w:rPr>
        <w:t>および研究の中止</w:t>
      </w:r>
      <w:r w:rsidRPr="004E0920">
        <w:rPr>
          <w:rFonts w:ascii="HG丸ｺﾞｼｯｸM-PRO" w:eastAsia="HG丸ｺﾞｼｯｸM-PRO" w:hAnsi="ＭＳ ゴシック" w:cs="Times New Roman" w:hint="eastAsia"/>
          <w:kern w:val="2"/>
          <w:sz w:val="22"/>
        </w:rPr>
        <w:t>について</w:t>
      </w:r>
    </w:p>
    <w:p w14:paraId="0772C2CA"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9</w:t>
      </w:r>
      <w:r w:rsidRPr="004E0920">
        <w:rPr>
          <w:rFonts w:ascii="HG丸ｺﾞｼｯｸM-PRO" w:eastAsia="HG丸ｺﾞｼｯｸM-PRO" w:hAnsi="ＭＳ ゴシック" w:cs="Times New Roman" w:hint="eastAsia"/>
          <w:kern w:val="2"/>
          <w:sz w:val="22"/>
        </w:rPr>
        <w:t>．研究に関する資料の閲覧について</w:t>
      </w:r>
    </w:p>
    <w:p w14:paraId="58A76F43"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kern w:val="2"/>
          <w:sz w:val="22"/>
        </w:rPr>
        <w:t>10</w:t>
      </w:r>
      <w:r w:rsidRPr="004E0920">
        <w:rPr>
          <w:rFonts w:ascii="HG丸ｺﾞｼｯｸM-PRO" w:eastAsia="HG丸ｺﾞｼｯｸM-PRO" w:hAnsi="ＭＳ ゴシック" w:cs="Times New Roman" w:hint="eastAsia"/>
          <w:kern w:val="2"/>
          <w:sz w:val="22"/>
        </w:rPr>
        <w:t>．個人情報の取扱いについて</w:t>
      </w:r>
    </w:p>
    <w:p w14:paraId="2A6439CE"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kern w:val="2"/>
          <w:sz w:val="22"/>
        </w:rPr>
        <w:t>11</w:t>
      </w:r>
      <w:r w:rsidRPr="004E0920">
        <w:rPr>
          <w:rFonts w:ascii="HG丸ｺﾞｼｯｸM-PRO" w:eastAsia="HG丸ｺﾞｼｯｸM-PRO" w:hAnsi="ＭＳ ゴシック" w:cs="Times New Roman" w:hint="eastAsia"/>
          <w:kern w:val="2"/>
          <w:sz w:val="22"/>
        </w:rPr>
        <w:t>．研究成果の公表について</w:t>
      </w:r>
    </w:p>
    <w:p w14:paraId="620A4CDB"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12</w:t>
      </w:r>
      <w:r w:rsidRPr="004E0920">
        <w:rPr>
          <w:rFonts w:ascii="HG丸ｺﾞｼｯｸM-PRO" w:eastAsia="HG丸ｺﾞｼｯｸM-PRO" w:hAnsi="ＭＳ ゴシック" w:cs="Times New Roman" w:hint="eastAsia"/>
          <w:kern w:val="2"/>
          <w:sz w:val="22"/>
        </w:rPr>
        <w:t>．遺伝子解析結果の開示について</w:t>
      </w:r>
    </w:p>
    <w:p w14:paraId="4033502A" w14:textId="7093F44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13</w:t>
      </w:r>
      <w:r w:rsidRPr="004E0920">
        <w:rPr>
          <w:rFonts w:ascii="HG丸ｺﾞｼｯｸM-PRO" w:eastAsia="HG丸ｺﾞｼｯｸM-PRO" w:hAnsi="ＭＳ ゴシック" w:cs="Times New Roman" w:hint="eastAsia"/>
          <w:kern w:val="2"/>
          <w:sz w:val="22"/>
        </w:rPr>
        <w:t>．</w:t>
      </w:r>
      <w:r w:rsidR="00AF7EC0" w:rsidRPr="00AF7EC0">
        <w:rPr>
          <w:rFonts w:ascii="HG丸ｺﾞｼｯｸM-PRO" w:eastAsia="HG丸ｺﾞｼｯｸM-PRO" w:hAnsi="ＭＳ ゴシック" w:cs="Times New Roman" w:hint="eastAsia"/>
          <w:kern w:val="2"/>
          <w:sz w:val="22"/>
        </w:rPr>
        <w:t>情報や検体等の保存、使用方法及び保存期間について</w:t>
      </w:r>
    </w:p>
    <w:p w14:paraId="0B973699" w14:textId="441F4C2D"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14</w:t>
      </w:r>
      <w:r w:rsidRPr="004E0920">
        <w:rPr>
          <w:rFonts w:ascii="HG丸ｺﾞｼｯｸM-PRO" w:eastAsia="HG丸ｺﾞｼｯｸM-PRO" w:hAnsi="ＭＳ ゴシック" w:cs="Times New Roman" w:hint="eastAsia"/>
          <w:kern w:val="2"/>
          <w:sz w:val="22"/>
        </w:rPr>
        <w:t>．</w:t>
      </w:r>
      <w:r w:rsidR="00AF7EC0" w:rsidRPr="00AF7EC0">
        <w:rPr>
          <w:rFonts w:ascii="HG丸ｺﾞｼｯｸM-PRO" w:eastAsia="HG丸ｺﾞｼｯｸM-PRO" w:hAnsi="ＭＳ ゴシック" w:cs="Times New Roman" w:hint="eastAsia"/>
          <w:kern w:val="2"/>
          <w:sz w:val="22"/>
        </w:rPr>
        <w:t>情報や検体の二次利用について</w:t>
      </w:r>
    </w:p>
    <w:p w14:paraId="43164F2B"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15</w:t>
      </w:r>
      <w:r w:rsidRPr="004E0920">
        <w:rPr>
          <w:rFonts w:ascii="HG丸ｺﾞｼｯｸM-PRO" w:eastAsia="HG丸ｺﾞｼｯｸM-PRO" w:hAnsi="ＭＳ ゴシック" w:cs="Times New Roman" w:hint="eastAsia"/>
          <w:kern w:val="2"/>
          <w:sz w:val="22"/>
        </w:rPr>
        <w:t>．研究参加によって発生する費用について</w:t>
      </w:r>
    </w:p>
    <w:p w14:paraId="49E7F851"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ascii="HG丸ｺﾞｼｯｸM-PRO" w:eastAsia="HG丸ｺﾞｼｯｸM-PRO" w:hAnsi="ＭＳ ゴシック" w:cs="Times New Roman" w:hint="eastAsia"/>
          <w:kern w:val="2"/>
          <w:sz w:val="22"/>
        </w:rPr>
        <w:t>□　16．利益相反について</w:t>
      </w:r>
    </w:p>
    <w:p w14:paraId="632E1124"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17</w:t>
      </w:r>
      <w:r w:rsidRPr="004E0920">
        <w:rPr>
          <w:rFonts w:ascii="HG丸ｺﾞｼｯｸM-PRO" w:eastAsia="HG丸ｺﾞｼｯｸM-PRO" w:hAnsi="ＭＳ ゴシック" w:cs="Times New Roman" w:hint="eastAsia"/>
          <w:kern w:val="2"/>
          <w:sz w:val="22"/>
        </w:rPr>
        <w:t>．知的財産権について</w:t>
      </w:r>
    </w:p>
    <w:p w14:paraId="79548A7C"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18</w:t>
      </w:r>
      <w:r w:rsidRPr="004E0920">
        <w:rPr>
          <w:rFonts w:ascii="HG丸ｺﾞｼｯｸM-PRO" w:eastAsia="HG丸ｺﾞｼｯｸM-PRO" w:hAnsi="ＭＳ ゴシック" w:cs="Times New Roman" w:hint="eastAsia"/>
          <w:kern w:val="2"/>
          <w:sz w:val="22"/>
        </w:rPr>
        <w:t>．その他特記事項</w:t>
      </w:r>
    </w:p>
    <w:p w14:paraId="3B51B347"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19</w:t>
      </w:r>
      <w:r w:rsidRPr="004E0920">
        <w:rPr>
          <w:rFonts w:ascii="HG丸ｺﾞｼｯｸM-PRO" w:eastAsia="HG丸ｺﾞｼｯｸM-PRO" w:hAnsi="ＭＳ ゴシック" w:cs="Times New Roman" w:hint="eastAsia"/>
          <w:kern w:val="2"/>
          <w:sz w:val="22"/>
        </w:rPr>
        <w:t>．研究組織</w:t>
      </w:r>
    </w:p>
    <w:p w14:paraId="48578AED"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20</w:t>
      </w:r>
      <w:r w:rsidRPr="004E0920">
        <w:rPr>
          <w:rFonts w:ascii="HG丸ｺﾞｼｯｸM-PRO" w:eastAsia="HG丸ｺﾞｼｯｸM-PRO" w:hAnsi="ＭＳ ゴシック" w:cs="Times New Roman" w:hint="eastAsia"/>
          <w:kern w:val="2"/>
          <w:sz w:val="22"/>
        </w:rPr>
        <w:t>．研究を担当する医師の連絡先（問い合わせ先）</w:t>
      </w:r>
    </w:p>
    <w:p w14:paraId="617981A9" w14:textId="77777777" w:rsidR="007153E6" w:rsidRPr="004E0920" w:rsidRDefault="007153E6" w:rsidP="007153E6">
      <w:pPr>
        <w:rPr>
          <w:rFonts w:ascii="HG丸ｺﾞｼｯｸM-PRO" w:eastAsia="HG丸ｺﾞｼｯｸM-PRO" w:hAnsi="ＭＳ ゴシック"/>
          <w:b/>
          <w:color w:val="000000"/>
          <w:sz w:val="22"/>
          <w:szCs w:val="22"/>
        </w:rPr>
      </w:pPr>
    </w:p>
    <w:p w14:paraId="0D7008E3" w14:textId="64DDF478" w:rsidR="007153E6" w:rsidRPr="004E0920" w:rsidRDefault="007153E6" w:rsidP="007153E6">
      <w:pPr>
        <w:numPr>
          <w:ilvl w:val="0"/>
          <w:numId w:val="18"/>
        </w:num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私の検体や臨床情報が、将来の遺伝子解析を含む造血器腫瘍研究</w:t>
      </w:r>
      <w:r w:rsidR="006423B4" w:rsidRPr="008164D9">
        <w:rPr>
          <w:rFonts w:ascii="HG丸ｺﾞｼｯｸM-PRO" w:eastAsia="HG丸ｺﾞｼｯｸM-PRO" w:hAnsi="ＭＳ ゴシック" w:hint="eastAsia"/>
          <w:b/>
          <w:sz w:val="22"/>
          <w:szCs w:val="22"/>
        </w:rPr>
        <w:t>のために、検体を使い切るまで保存され</w:t>
      </w:r>
      <w:r w:rsidRPr="00EB0FCC">
        <w:rPr>
          <w:rFonts w:ascii="HG丸ｺﾞｼｯｸM-PRO" w:eastAsia="HG丸ｺﾞｼｯｸM-PRO" w:hAnsi="ＭＳ ゴシック" w:hint="eastAsia"/>
          <w:b/>
          <w:sz w:val="22"/>
          <w:szCs w:val="22"/>
        </w:rPr>
        <w:t>使用される</w:t>
      </w:r>
      <w:r w:rsidRPr="004E0920">
        <w:rPr>
          <w:rFonts w:ascii="HG丸ｺﾞｼｯｸM-PRO" w:eastAsia="HG丸ｺﾞｼｯｸM-PRO" w:hAnsi="ＭＳ ゴシック" w:hint="eastAsia"/>
          <w:b/>
          <w:color w:val="000000"/>
          <w:sz w:val="22"/>
          <w:szCs w:val="22"/>
        </w:rPr>
        <w:t>ことに、</w:t>
      </w:r>
    </w:p>
    <w:p w14:paraId="1E11B3CD" w14:textId="77777777" w:rsidR="007153E6" w:rsidRPr="004E0920" w:rsidRDefault="007153E6" w:rsidP="007153E6">
      <w:p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 xml:space="preserve">　　　　（　　同意します。　　　　同意しません。　　）</w:t>
      </w:r>
      <w:r w:rsidRPr="004E0920">
        <w:rPr>
          <w:rFonts w:ascii="HG丸ｺﾞｼｯｸM-PRO" w:eastAsia="HG丸ｺﾞｼｯｸM-PRO" w:hAnsi="ＭＳ ゴシック" w:hint="eastAsia"/>
          <w:color w:val="000000"/>
          <w:sz w:val="22"/>
          <w:szCs w:val="22"/>
        </w:rPr>
        <w:t>（いずれかに○を付けて下さい）</w:t>
      </w:r>
    </w:p>
    <w:p w14:paraId="14827440" w14:textId="77777777" w:rsidR="00F01540" w:rsidRDefault="00F01540" w:rsidP="007153E6">
      <w:pPr>
        <w:jc w:val="left"/>
        <w:rPr>
          <w:rFonts w:ascii="HG丸ｺﾞｼｯｸM-PRO" w:eastAsia="HG丸ｺﾞｼｯｸM-PRO"/>
          <w:color w:val="000000"/>
          <w:sz w:val="22"/>
          <w:szCs w:val="22"/>
        </w:rPr>
      </w:pPr>
    </w:p>
    <w:p w14:paraId="3B1BA90A" w14:textId="2BD399A8" w:rsidR="007153E6" w:rsidRDefault="00F01540" w:rsidP="00F01540">
      <w:pPr>
        <w:ind w:firstLineChars="100" w:firstLine="220"/>
        <w:jc w:val="left"/>
        <w:rPr>
          <w:rFonts w:ascii="HG丸ｺﾞｼｯｸM-PRO" w:eastAsia="HG丸ｺﾞｼｯｸM-PRO"/>
          <w:color w:val="000000"/>
          <w:sz w:val="22"/>
          <w:szCs w:val="22"/>
        </w:rPr>
      </w:pPr>
      <w:r>
        <w:rPr>
          <w:rFonts w:ascii="HG丸ｺﾞｼｯｸM-PRO" w:eastAsia="HG丸ｺﾞｼｯｸM-PRO" w:hint="eastAsia"/>
          <w:color w:val="000000"/>
          <w:sz w:val="22"/>
          <w:szCs w:val="22"/>
        </w:rPr>
        <w:t>西暦</w:t>
      </w:r>
      <w:r w:rsidR="007153E6" w:rsidRPr="004E0920">
        <w:rPr>
          <w:rFonts w:ascii="HG丸ｺﾞｼｯｸM-PRO" w:eastAsia="HG丸ｺﾞｼｯｸM-PRO" w:hint="eastAsia"/>
          <w:color w:val="000000"/>
          <w:sz w:val="22"/>
          <w:szCs w:val="22"/>
        </w:rPr>
        <w:t xml:space="preserve">　</w:t>
      </w:r>
      <w:r w:rsidR="00B75349">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 xml:space="preserve">　</w:t>
      </w:r>
      <w:r w:rsidR="006025B6">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年　　月　　日</w:t>
      </w:r>
    </w:p>
    <w:p w14:paraId="1DEEDD72" w14:textId="77777777" w:rsidR="00F01540" w:rsidRPr="004E0920" w:rsidRDefault="00F01540" w:rsidP="00F01540">
      <w:pPr>
        <w:ind w:firstLineChars="100" w:firstLine="220"/>
        <w:jc w:val="left"/>
        <w:rPr>
          <w:rFonts w:ascii="HG丸ｺﾞｼｯｸM-PRO" w:eastAsia="HG丸ｺﾞｼｯｸM-PRO"/>
          <w:color w:val="000000"/>
          <w:sz w:val="22"/>
          <w:szCs w:val="22"/>
        </w:rPr>
      </w:pPr>
    </w:p>
    <w:p w14:paraId="6BB27611" w14:textId="05AECCAE" w:rsidR="00F01540" w:rsidRPr="00F01540" w:rsidRDefault="007153E6" w:rsidP="00F01540">
      <w:pPr>
        <w:jc w:val="left"/>
        <w:rPr>
          <w:rFonts w:ascii="HG丸ｺﾞｼｯｸM-PRO" w:eastAsia="HG丸ｺﾞｼｯｸM-PRO"/>
          <w:color w:val="000000"/>
          <w:sz w:val="22"/>
          <w:szCs w:val="22"/>
        </w:rPr>
      </w:pPr>
      <w:r w:rsidRPr="004E0920">
        <w:rPr>
          <w:rFonts w:ascii="HG丸ｺﾞｼｯｸM-PRO" w:eastAsia="HG丸ｺﾞｼｯｸM-PRO" w:hint="eastAsia"/>
          <w:color w:val="000000"/>
          <w:sz w:val="22"/>
          <w:szCs w:val="22"/>
        </w:rPr>
        <w:tab/>
      </w:r>
      <w:r w:rsidRPr="004E0920">
        <w:rPr>
          <w:rFonts w:ascii="HG丸ｺﾞｼｯｸM-PRO" w:eastAsia="HG丸ｺﾞｼｯｸM-PRO" w:hint="eastAsia"/>
          <w:color w:val="000000"/>
          <w:sz w:val="22"/>
          <w:szCs w:val="22"/>
        </w:rPr>
        <w:tab/>
        <w:t>本人署名：</w:t>
      </w:r>
      <w:r w:rsidRPr="004E0920">
        <w:rPr>
          <w:rFonts w:ascii="HG丸ｺﾞｼｯｸM-PRO" w:eastAsia="HG丸ｺﾞｼｯｸM-PRO" w:hint="eastAsia"/>
          <w:color w:val="000000"/>
          <w:sz w:val="22"/>
          <w:szCs w:val="22"/>
          <w:u w:val="single"/>
        </w:rPr>
        <w:t>＿＿＿＿＿＿＿＿＿＿＿＿＿＿＿＿</w:t>
      </w:r>
    </w:p>
    <w:p w14:paraId="380C533B" w14:textId="0330935D" w:rsidR="007153E6" w:rsidRPr="004E0920" w:rsidRDefault="007153E6" w:rsidP="007153E6">
      <w:pPr>
        <w:tabs>
          <w:tab w:val="left" w:pos="180"/>
        </w:tabs>
        <w:rPr>
          <w:rFonts w:ascii="ＭＳ Ｐゴシック" w:eastAsia="ＭＳ Ｐゴシック" w:hAnsi="ＭＳ Ｐゴシック"/>
          <w:color w:val="000000"/>
          <w:sz w:val="22"/>
          <w:szCs w:val="22"/>
        </w:rPr>
      </w:pPr>
      <w:r w:rsidRPr="004E0920">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713024" behindDoc="0" locked="0" layoutInCell="1" allowOverlap="1" wp14:anchorId="29761C13" wp14:editId="03EF021C">
                <wp:simplePos x="0" y="0"/>
                <wp:positionH relativeFrom="column">
                  <wp:posOffset>13335</wp:posOffset>
                </wp:positionH>
                <wp:positionV relativeFrom="paragraph">
                  <wp:posOffset>173355</wp:posOffset>
                </wp:positionV>
                <wp:extent cx="6000750" cy="0"/>
                <wp:effectExtent l="9525" t="6350" r="9525" b="1270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B32B9F" id="_x0000_t32" coordsize="21600,21600" o:spt="32" o:oned="t" path="m,l21600,21600e" filled="f">
                <v:path arrowok="t" fillok="f" o:connecttype="none"/>
                <o:lock v:ext="edit" shapetype="t"/>
              </v:shapetype>
              <v:shape id="直線矢印コネクタ 40" o:spid="_x0000_s1026" type="#_x0000_t32" style="position:absolute;left:0;text-align:left;margin-left:1.05pt;margin-top:13.65pt;width:472.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">
                <v:stroke dashstyle="dashDot"/>
              </v:shape>
            </w:pict>
          </mc:Fallback>
        </mc:AlternateContent>
      </w:r>
    </w:p>
    <w:p w14:paraId="4BE1E2FD" w14:textId="77777777" w:rsidR="007153E6" w:rsidRPr="004E0920" w:rsidRDefault="007153E6" w:rsidP="007153E6">
      <w:pPr>
        <w:tabs>
          <w:tab w:val="left" w:pos="180"/>
        </w:tabs>
        <w:rPr>
          <w:rFonts w:ascii="HG丸ｺﾞｼｯｸM-PRO" w:eastAsia="HG丸ｺﾞｼｯｸM-PRO" w:hAnsi="ＭＳ Ｐゴシック"/>
          <w:color w:val="000000"/>
          <w:sz w:val="22"/>
          <w:szCs w:val="22"/>
        </w:rPr>
      </w:pPr>
      <w:r w:rsidRPr="004E0920">
        <w:rPr>
          <w:rFonts w:ascii="HG丸ｺﾞｼｯｸM-PRO" w:eastAsia="HG丸ｺﾞｼｯｸM-PRO" w:hAnsi="ＭＳ Ｐゴシック" w:hint="eastAsia"/>
          <w:color w:val="000000"/>
          <w:sz w:val="22"/>
          <w:szCs w:val="22"/>
        </w:rPr>
        <w:t>本研究について私が説明し、同意されたことを確認します。</w:t>
      </w:r>
    </w:p>
    <w:p w14:paraId="38685A92" w14:textId="77777777" w:rsidR="00F01540" w:rsidRDefault="00F01540" w:rsidP="00F01540">
      <w:pPr>
        <w:ind w:firstLineChars="100" w:firstLine="220"/>
        <w:rPr>
          <w:rFonts w:ascii="HG丸ｺﾞｼｯｸM-PRO" w:eastAsia="HG丸ｺﾞｼｯｸM-PRO"/>
          <w:color w:val="000000"/>
          <w:sz w:val="22"/>
          <w:szCs w:val="22"/>
        </w:rPr>
      </w:pPr>
    </w:p>
    <w:p w14:paraId="33CDD49C" w14:textId="5D4BEA5E" w:rsidR="007153E6" w:rsidRDefault="00F01540" w:rsidP="00F01540">
      <w:pPr>
        <w:ind w:firstLineChars="100" w:firstLine="220"/>
        <w:rPr>
          <w:rFonts w:ascii="HG丸ｺﾞｼｯｸM-PRO" w:eastAsia="HG丸ｺﾞｼｯｸM-PRO"/>
          <w:color w:val="000000"/>
          <w:sz w:val="22"/>
          <w:szCs w:val="22"/>
        </w:rPr>
      </w:pPr>
      <w:r>
        <w:rPr>
          <w:rFonts w:ascii="HG丸ｺﾞｼｯｸM-PRO" w:eastAsia="HG丸ｺﾞｼｯｸM-PRO" w:hint="eastAsia"/>
          <w:color w:val="000000"/>
          <w:sz w:val="22"/>
          <w:szCs w:val="22"/>
        </w:rPr>
        <w:t>西暦</w:t>
      </w:r>
      <w:r w:rsidR="007153E6" w:rsidRPr="004E0920">
        <w:rPr>
          <w:rFonts w:ascii="HG丸ｺﾞｼｯｸM-PRO" w:eastAsia="HG丸ｺﾞｼｯｸM-PRO" w:hint="eastAsia"/>
          <w:color w:val="000000"/>
          <w:sz w:val="22"/>
          <w:szCs w:val="22"/>
        </w:rPr>
        <w:t xml:space="preserve">　</w:t>
      </w:r>
      <w:r w:rsidR="00B75349">
        <w:rPr>
          <w:rFonts w:ascii="HG丸ｺﾞｼｯｸM-PRO" w:eastAsia="HG丸ｺﾞｼｯｸM-PRO" w:hint="eastAsia"/>
          <w:color w:val="000000"/>
          <w:sz w:val="22"/>
          <w:szCs w:val="22"/>
        </w:rPr>
        <w:t xml:space="preserve">　　</w:t>
      </w:r>
      <w:r w:rsidR="006025B6">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 xml:space="preserve">　年　　月　　日</w:t>
      </w:r>
    </w:p>
    <w:p w14:paraId="6FB214A9" w14:textId="77777777" w:rsidR="00F01540" w:rsidRPr="004E0920" w:rsidRDefault="00F01540" w:rsidP="00F01540">
      <w:pPr>
        <w:ind w:firstLineChars="100" w:firstLine="220"/>
        <w:rPr>
          <w:rFonts w:ascii="HG丸ｺﾞｼｯｸM-PRO" w:eastAsia="HG丸ｺﾞｼｯｸM-PRO"/>
          <w:color w:val="000000"/>
          <w:sz w:val="22"/>
          <w:szCs w:val="22"/>
        </w:rPr>
      </w:pPr>
    </w:p>
    <w:p w14:paraId="7A623032" w14:textId="78ECBA54" w:rsidR="007153E6" w:rsidRPr="004E0920" w:rsidRDefault="007153E6" w:rsidP="007153E6">
      <w:pPr>
        <w:tabs>
          <w:tab w:val="left" w:pos="180"/>
        </w:tabs>
        <w:jc w:val="left"/>
        <w:rPr>
          <w:rFonts w:ascii="HG丸ｺﾞｼｯｸM-PRO" w:eastAsia="HG丸ｺﾞｼｯｸM-PRO" w:hAnsi="ＭＳ Ｐゴシック"/>
          <w:color w:val="000000"/>
          <w:sz w:val="22"/>
          <w:szCs w:val="22"/>
        </w:rPr>
      </w:pPr>
      <w:r w:rsidRPr="004E0920">
        <w:rPr>
          <w:rFonts w:ascii="HG丸ｺﾞｼｯｸM-PRO" w:eastAsia="HG丸ｺﾞｼｯｸM-PRO" w:hAnsi="ＭＳ Ｐゴシック" w:hint="eastAsia"/>
          <w:color w:val="000000"/>
          <w:sz w:val="22"/>
          <w:szCs w:val="22"/>
        </w:rPr>
        <w:tab/>
      </w:r>
      <w:r w:rsidRPr="004E0920">
        <w:rPr>
          <w:rFonts w:ascii="HG丸ｺﾞｼｯｸM-PRO" w:eastAsia="HG丸ｺﾞｼｯｸM-PRO" w:hAnsi="ＭＳ Ｐゴシック" w:hint="eastAsia"/>
          <w:color w:val="000000"/>
          <w:sz w:val="22"/>
          <w:szCs w:val="22"/>
        </w:rPr>
        <w:tab/>
      </w:r>
      <w:r w:rsidRPr="004E0920">
        <w:rPr>
          <w:rFonts w:ascii="HG丸ｺﾞｼｯｸM-PRO" w:eastAsia="HG丸ｺﾞｼｯｸM-PRO" w:hAnsi="ＭＳ Ｐゴシック" w:hint="eastAsia"/>
          <w:color w:val="000000"/>
          <w:sz w:val="22"/>
          <w:szCs w:val="22"/>
        </w:rPr>
        <w:tab/>
        <w:t>医師　署名：</w:t>
      </w:r>
      <w:r w:rsidRPr="004E0920">
        <w:rPr>
          <w:rFonts w:ascii="HG丸ｺﾞｼｯｸM-PRO" w:eastAsia="HG丸ｺﾞｼｯｸM-PRO" w:hAnsi="ＭＳ Ｐゴシック" w:hint="eastAsia"/>
          <w:color w:val="000000"/>
          <w:sz w:val="22"/>
          <w:szCs w:val="22"/>
          <w:u w:val="single"/>
        </w:rPr>
        <w:t>＿＿＿＿＿＿＿＿＿＿＿＿＿＿＿</w:t>
      </w:r>
    </w:p>
    <w:p w14:paraId="23DFF1F7" w14:textId="2CB51E14" w:rsidR="007153E6" w:rsidRPr="004E0920" w:rsidRDefault="00F01540" w:rsidP="007153E6">
      <w:pPr>
        <w:jc w:val="center"/>
        <w:rPr>
          <w:rFonts w:ascii="HG丸ｺﾞｼｯｸM-PRO" w:eastAsia="HG丸ｺﾞｼｯｸM-PRO" w:hAnsi="ＭＳ ゴシック"/>
          <w:b/>
          <w:color w:val="000000"/>
          <w:sz w:val="32"/>
          <w:szCs w:val="32"/>
        </w:rPr>
      </w:pPr>
      <w:r w:rsidRPr="004E0920">
        <w:rPr>
          <w:rFonts w:ascii="HG丸ｺﾞｼｯｸM-PRO" w:eastAsia="HG丸ｺﾞｼｯｸM-PRO" w:hAnsi="ＭＳ Ｐゴシック" w:hint="eastAsia"/>
          <w:noProof/>
          <w:color w:val="000000"/>
          <w:sz w:val="22"/>
          <w:szCs w:val="22"/>
        </w:rPr>
        <mc:AlternateContent>
          <mc:Choice Requires="wps">
            <w:drawing>
              <wp:anchor distT="0" distB="0" distL="114300" distR="114300" simplePos="0" relativeHeight="251714048" behindDoc="0" locked="0" layoutInCell="1" allowOverlap="1" wp14:anchorId="331FBF46" wp14:editId="0719D937">
                <wp:simplePos x="0" y="0"/>
                <wp:positionH relativeFrom="column">
                  <wp:posOffset>3831590</wp:posOffset>
                </wp:positionH>
                <wp:positionV relativeFrom="paragraph">
                  <wp:posOffset>59055</wp:posOffset>
                </wp:positionV>
                <wp:extent cx="2296795" cy="222885"/>
                <wp:effectExtent l="0" t="0" r="8255" b="571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77026" w14:textId="77777777" w:rsidR="00457107" w:rsidRDefault="00457107" w:rsidP="007153E6">
                            <w:r w:rsidRPr="00850552">
                              <w:rPr>
                                <w:rFonts w:ascii="HG丸ｺﾞｼｯｸM-PRO" w:eastAsia="HG丸ｺﾞｼｯｸM-PRO" w:hAnsi="ＭＳ 明朝" w:hint="eastAsia"/>
                                <w:sz w:val="18"/>
                                <w:szCs w:val="18"/>
                              </w:rPr>
                              <w:t>（保管用、試料提供者用、診療録添付用）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7" type="#_x0000_t202" style="position:absolute;left:0;text-align:left;margin-left:301.7pt;margin-top:4.65pt;width:180.85pt;height:17.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HppQIAACc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" stroked="f">
                <v:textbox inset="5.85pt,.7pt,5.85pt,.7pt">
                  <w:txbxContent>
                    <w:p w14:paraId="51377026" w14:textId="77777777" w:rsidR="00457107" w:rsidRDefault="00457107" w:rsidP="007153E6">
                      <w:r w:rsidRPr="00850552">
                        <w:rPr>
                          <w:rFonts w:ascii="HG丸ｺﾞｼｯｸM-PRO" w:eastAsia="HG丸ｺﾞｼｯｸM-PRO" w:hAnsi="ＭＳ 明朝" w:hint="eastAsia"/>
                          <w:sz w:val="18"/>
                          <w:szCs w:val="18"/>
                        </w:rPr>
                        <w:t>（保管用、試料提供者用、診療録添付用）</w:t>
                      </w:r>
                    </w:p>
                  </w:txbxContent>
                </v:textbox>
              </v:shape>
            </w:pict>
          </mc:Fallback>
        </mc:AlternateContent>
      </w:r>
      <w:r w:rsidR="007153E6" w:rsidRPr="004E0920">
        <w:rPr>
          <w:rFonts w:ascii="HG丸ｺﾞｼｯｸM-PRO" w:eastAsia="HG丸ｺﾞｼｯｸM-PRO" w:hAnsi="ＭＳ ゴシック"/>
          <w:color w:val="000000"/>
        </w:rPr>
        <w:br w:type="page"/>
      </w:r>
      <w:r w:rsidR="007153E6" w:rsidRPr="004E0920">
        <w:rPr>
          <w:rFonts w:ascii="HG丸ｺﾞｼｯｸM-PRO" w:eastAsia="HG丸ｺﾞｼｯｸM-PRO" w:hAnsi="ＭＳ ゴシック" w:hint="eastAsia"/>
          <w:b/>
          <w:color w:val="000000"/>
          <w:sz w:val="32"/>
          <w:szCs w:val="32"/>
          <w:lang w:eastAsia="zh-TW"/>
        </w:rPr>
        <w:lastRenderedPageBreak/>
        <w:t xml:space="preserve">同　意　</w:t>
      </w:r>
      <w:r w:rsidR="007153E6" w:rsidRPr="004E0920">
        <w:rPr>
          <w:rFonts w:ascii="HG丸ｺﾞｼｯｸM-PRO" w:eastAsia="HG丸ｺﾞｼｯｸM-PRO" w:hAnsi="ＭＳ ゴシック" w:hint="eastAsia"/>
          <w:b/>
          <w:color w:val="000000"/>
          <w:sz w:val="32"/>
          <w:szCs w:val="32"/>
        </w:rPr>
        <w:t xml:space="preserve">文　</w:t>
      </w:r>
      <w:r w:rsidR="007153E6" w:rsidRPr="004E0920">
        <w:rPr>
          <w:rFonts w:ascii="HG丸ｺﾞｼｯｸM-PRO" w:eastAsia="HG丸ｺﾞｼｯｸM-PRO" w:hAnsi="ＭＳ ゴシック" w:hint="eastAsia"/>
          <w:b/>
          <w:color w:val="000000"/>
          <w:sz w:val="32"/>
          <w:szCs w:val="32"/>
          <w:lang w:eastAsia="zh-TW"/>
        </w:rPr>
        <w:t>書</w:t>
      </w:r>
    </w:p>
    <w:p w14:paraId="615257B0" w14:textId="77777777" w:rsidR="007153E6" w:rsidRPr="004E0920" w:rsidRDefault="007153E6" w:rsidP="007153E6">
      <w:pPr>
        <w:rPr>
          <w:rFonts w:ascii="HG丸ｺﾞｼｯｸM-PRO" w:eastAsia="HG丸ｺﾞｼｯｸM-PRO" w:hAnsi="HG丸ｺﾞｼｯｸM-PRO"/>
          <w:color w:val="000000"/>
          <w:u w:val="single"/>
        </w:rPr>
      </w:pPr>
      <w:r w:rsidRPr="004E0920">
        <w:rPr>
          <w:rFonts w:ascii="HG丸ｺﾞｼｯｸM-PRO" w:eastAsia="HG丸ｺﾞｼｯｸM-PRO" w:hAnsi="HG丸ｺﾞｼｯｸM-PRO" w:hint="eastAsia"/>
          <w:color w:val="000000"/>
          <w:u w:val="single"/>
        </w:rPr>
        <w:t>医療機関名：　東京都立駒込病院　病院長　殿</w:t>
      </w:r>
    </w:p>
    <w:p w14:paraId="2EFAD54D" w14:textId="0ED4A499" w:rsidR="007153E6" w:rsidRPr="004E0920" w:rsidRDefault="007153E6" w:rsidP="00F01540">
      <w:pPr>
        <w:ind w:left="1680" w:hangingChars="700" w:hanging="1680"/>
        <w:rPr>
          <w:rFonts w:ascii="HG丸ｺﾞｼｯｸM-PRO" w:eastAsia="HG丸ｺﾞｼｯｸM-PRO" w:hAnsi="HG丸ｺﾞｼｯｸM-PRO"/>
          <w:color w:val="000000"/>
          <w:u w:val="single"/>
        </w:rPr>
      </w:pPr>
      <w:r w:rsidRPr="004E0920">
        <w:rPr>
          <w:rFonts w:ascii="HG丸ｺﾞｼｯｸM-PRO" w:eastAsia="HG丸ｺﾞｼｯｸM-PRO" w:hAnsi="HG丸ｺﾞｼｯｸM-PRO" w:hint="eastAsia"/>
          <w:color w:val="000000"/>
          <w:u w:val="single"/>
        </w:rPr>
        <w:t xml:space="preserve">研究課題名：　</w:t>
      </w:r>
      <w:r w:rsidR="00F01540" w:rsidRPr="005E308E">
        <w:rPr>
          <w:rFonts w:ascii="HG丸ｺﾞｼｯｸM-PRO" w:eastAsia="HG丸ｺﾞｼｯｸM-PRO" w:hAnsi="HG丸ｺﾞｼｯｸM-PRO" w:hint="eastAsia"/>
          <w:bCs/>
          <w:u w:val="single"/>
        </w:rPr>
        <w:t>慢性骨髄性白血病の　間葉系幹細胞 (mesenchymal stem cell ; MSC)　　　　 における遺伝子発現解析</w:t>
      </w:r>
    </w:p>
    <w:p w14:paraId="67D5C70F" w14:textId="77777777" w:rsidR="007153E6" w:rsidRPr="004E0920" w:rsidRDefault="007153E6" w:rsidP="007153E6">
      <w:pPr>
        <w:rPr>
          <w:rFonts w:ascii="HG丸ｺﾞｼｯｸM-PRO" w:eastAsia="HG丸ｺﾞｼｯｸM-PRO"/>
          <w:color w:val="000000"/>
        </w:rPr>
      </w:pPr>
    </w:p>
    <w:p w14:paraId="0F426D5C" w14:textId="77777777" w:rsidR="007153E6" w:rsidRPr="004E0920" w:rsidRDefault="007153E6" w:rsidP="007153E6">
      <w:pPr>
        <w:pStyle w:val="Default"/>
        <w:jc w:val="both"/>
        <w:rPr>
          <w:rFonts w:ascii="HG丸ｺﾞｼｯｸM-PRO" w:eastAsia="HG丸ｺﾞｼｯｸM-PRO"/>
          <w:sz w:val="22"/>
        </w:rPr>
      </w:pPr>
      <w:r w:rsidRPr="004E0920">
        <w:rPr>
          <w:rFonts w:ascii="HG丸ｺﾞｼｯｸM-PRO" w:eastAsia="HG丸ｺﾞｼｯｸM-PRO" w:hint="eastAsia"/>
          <w:sz w:val="22"/>
        </w:rPr>
        <w:t>私は上記の研究について詳細な説明を受けて十分理解しましたので、本研究に参加することについて</w:t>
      </w:r>
    </w:p>
    <w:p w14:paraId="026A0CE9" w14:textId="77777777" w:rsidR="007153E6" w:rsidRPr="004E0920" w:rsidRDefault="007153E6" w:rsidP="007153E6">
      <w:p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 xml:space="preserve">　　　　（　　同意します。　　　　同意しません。　　）</w:t>
      </w:r>
      <w:r w:rsidRPr="004E0920">
        <w:rPr>
          <w:rFonts w:ascii="HG丸ｺﾞｼｯｸM-PRO" w:eastAsia="HG丸ｺﾞｼｯｸM-PRO" w:hAnsi="ＭＳ ゴシック" w:hint="eastAsia"/>
          <w:color w:val="000000"/>
          <w:sz w:val="22"/>
          <w:szCs w:val="22"/>
        </w:rPr>
        <w:t>（いずれかに○を付けて下さい）</w:t>
      </w:r>
    </w:p>
    <w:p w14:paraId="397DF9BF"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w:t>
      </w:r>
      <w:r w:rsidRPr="004E0920">
        <w:rPr>
          <w:rFonts w:ascii="HG丸ｺﾞｼｯｸM-PRO" w:eastAsia="HG丸ｺﾞｼｯｸM-PRO" w:hAnsi="ＭＳ ゴシック" w:cs="Times New Roman" w:hint="eastAsia"/>
          <w:kern w:val="2"/>
          <w:sz w:val="22"/>
        </w:rPr>
        <w:t>．はじめに</w:t>
      </w:r>
    </w:p>
    <w:p w14:paraId="30E2E995"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2</w:t>
      </w:r>
      <w:r w:rsidRPr="004E0920">
        <w:rPr>
          <w:rFonts w:ascii="HG丸ｺﾞｼｯｸM-PRO" w:eastAsia="HG丸ｺﾞｼｯｸM-PRO" w:hAnsi="ＭＳ ゴシック" w:cs="Times New Roman" w:hint="eastAsia"/>
          <w:kern w:val="2"/>
          <w:sz w:val="22"/>
        </w:rPr>
        <w:t>．ヒトゲノム・遺伝子解析研究及び倫理審査について</w:t>
      </w:r>
    </w:p>
    <w:p w14:paraId="0C27D7C4" w14:textId="0BAF56D4"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3</w:t>
      </w:r>
      <w:r w:rsidRPr="004E0920">
        <w:rPr>
          <w:rFonts w:ascii="HG丸ｺﾞｼｯｸM-PRO" w:eastAsia="HG丸ｺﾞｼｯｸM-PRO" w:hAnsi="ＭＳ ゴシック" w:cs="Times New Roman" w:hint="eastAsia"/>
          <w:kern w:val="2"/>
          <w:sz w:val="22"/>
        </w:rPr>
        <w:t>．この</w:t>
      </w:r>
      <w:r w:rsidR="00AF7EC0">
        <w:rPr>
          <w:rFonts w:ascii="HG丸ｺﾞｼｯｸM-PRO" w:eastAsia="HG丸ｺﾞｼｯｸM-PRO" w:hAnsi="ＭＳ ゴシック" w:cs="Times New Roman" w:hint="eastAsia"/>
          <w:kern w:val="2"/>
          <w:sz w:val="22"/>
        </w:rPr>
        <w:t>臨床</w:t>
      </w:r>
      <w:r w:rsidRPr="004E0920">
        <w:rPr>
          <w:rFonts w:ascii="HG丸ｺﾞｼｯｸM-PRO" w:eastAsia="HG丸ｺﾞｼｯｸM-PRO" w:hAnsi="ＭＳ ゴシック" w:cs="Times New Roman" w:hint="eastAsia"/>
          <w:kern w:val="2"/>
          <w:sz w:val="22"/>
        </w:rPr>
        <w:t>研究の意義と目的</w:t>
      </w:r>
    </w:p>
    <w:p w14:paraId="6F8D3D7C"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4</w:t>
      </w:r>
      <w:r w:rsidRPr="004E0920">
        <w:rPr>
          <w:rFonts w:ascii="HG丸ｺﾞｼｯｸM-PRO" w:eastAsia="HG丸ｺﾞｼｯｸM-PRO" w:hAnsi="ＭＳ ゴシック" w:cs="Times New Roman" w:hint="eastAsia"/>
          <w:kern w:val="2"/>
          <w:sz w:val="22"/>
        </w:rPr>
        <w:t>．研究の方法</w:t>
      </w:r>
    </w:p>
    <w:p w14:paraId="187CC299"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5</w:t>
      </w:r>
      <w:r w:rsidRPr="004E0920">
        <w:rPr>
          <w:rFonts w:ascii="HG丸ｺﾞｼｯｸM-PRO" w:eastAsia="HG丸ｺﾞｼｯｸM-PRO" w:hAnsi="ＭＳ ゴシック" w:cs="Times New Roman" w:hint="eastAsia"/>
          <w:kern w:val="2"/>
          <w:sz w:val="22"/>
        </w:rPr>
        <w:t>．予測される利益及び不利益について</w:t>
      </w:r>
    </w:p>
    <w:p w14:paraId="05422780"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6</w:t>
      </w:r>
      <w:r w:rsidRPr="004E0920">
        <w:rPr>
          <w:rFonts w:ascii="HG丸ｺﾞｼｯｸM-PRO" w:eastAsia="HG丸ｺﾞｼｯｸM-PRO" w:hAnsi="ＭＳ ゴシック" w:cs="Times New Roman" w:hint="eastAsia"/>
          <w:kern w:val="2"/>
          <w:sz w:val="22"/>
        </w:rPr>
        <w:t>．この研究に参加しない場合の治療法について</w:t>
      </w:r>
    </w:p>
    <w:p w14:paraId="55F20AA7"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ascii="HG丸ｺﾞｼｯｸM-PRO" w:eastAsia="HG丸ｺﾞｼｯｸM-PRO" w:hAnsi="ＭＳ ゴシック" w:cs="Times New Roman" w:hint="eastAsia"/>
          <w:kern w:val="2"/>
          <w:sz w:val="22"/>
        </w:rPr>
        <w:t>□　　7．健康被害が発生した場合について</w:t>
      </w:r>
    </w:p>
    <w:p w14:paraId="418F8880" w14:textId="184D8E1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8</w:t>
      </w:r>
      <w:r w:rsidRPr="004E0920">
        <w:rPr>
          <w:rFonts w:ascii="HG丸ｺﾞｼｯｸM-PRO" w:eastAsia="HG丸ｺﾞｼｯｸM-PRO" w:hAnsi="ＭＳ ゴシック" w:cs="Times New Roman" w:hint="eastAsia"/>
          <w:kern w:val="2"/>
          <w:sz w:val="22"/>
        </w:rPr>
        <w:t>．研究参加の撤回</w:t>
      </w:r>
      <w:r w:rsidR="00EB0FCC" w:rsidRPr="00EB0FCC">
        <w:rPr>
          <w:rFonts w:ascii="HG丸ｺﾞｼｯｸM-PRO" w:eastAsia="HG丸ｺﾞｼｯｸM-PRO" w:hAnsi="ＭＳ ゴシック" w:cs="Times New Roman" w:hint="eastAsia"/>
          <w:kern w:val="2"/>
          <w:sz w:val="22"/>
        </w:rPr>
        <w:t>および研究の中止</w:t>
      </w:r>
      <w:r w:rsidRPr="004E0920">
        <w:rPr>
          <w:rFonts w:ascii="HG丸ｺﾞｼｯｸM-PRO" w:eastAsia="HG丸ｺﾞｼｯｸM-PRO" w:hAnsi="ＭＳ ゴシック" w:cs="Times New Roman" w:hint="eastAsia"/>
          <w:kern w:val="2"/>
          <w:sz w:val="22"/>
        </w:rPr>
        <w:t>について</w:t>
      </w:r>
    </w:p>
    <w:p w14:paraId="3A747C8E"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9</w:t>
      </w:r>
      <w:r w:rsidRPr="004E0920">
        <w:rPr>
          <w:rFonts w:ascii="HG丸ｺﾞｼｯｸM-PRO" w:eastAsia="HG丸ｺﾞｼｯｸM-PRO" w:hAnsi="ＭＳ ゴシック" w:cs="Times New Roman" w:hint="eastAsia"/>
          <w:kern w:val="2"/>
          <w:sz w:val="22"/>
        </w:rPr>
        <w:t>．研究に関する資料の閲覧について</w:t>
      </w:r>
    </w:p>
    <w:p w14:paraId="21DB1633"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kern w:val="2"/>
          <w:sz w:val="22"/>
        </w:rPr>
        <w:t>10</w:t>
      </w:r>
      <w:r w:rsidRPr="004E0920">
        <w:rPr>
          <w:rFonts w:ascii="HG丸ｺﾞｼｯｸM-PRO" w:eastAsia="HG丸ｺﾞｼｯｸM-PRO" w:hAnsi="ＭＳ ゴシック" w:cs="Times New Roman" w:hint="eastAsia"/>
          <w:kern w:val="2"/>
          <w:sz w:val="22"/>
        </w:rPr>
        <w:t>．個人情報の取扱いについて</w:t>
      </w:r>
    </w:p>
    <w:p w14:paraId="6CEF685C"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 xml:space="preserve">☐　</w:t>
      </w:r>
      <w:r w:rsidRPr="004E0920">
        <w:rPr>
          <w:rFonts w:ascii="HG丸ｺﾞｼｯｸM-PRO" w:eastAsia="HG丸ｺﾞｼｯｸM-PRO" w:hAnsi="ＭＳ ゴシック" w:cs="Times New Roman"/>
          <w:kern w:val="2"/>
          <w:sz w:val="22"/>
        </w:rPr>
        <w:t>11</w:t>
      </w:r>
      <w:r w:rsidRPr="004E0920">
        <w:rPr>
          <w:rFonts w:ascii="HG丸ｺﾞｼｯｸM-PRO" w:eastAsia="HG丸ｺﾞｼｯｸM-PRO" w:hAnsi="ＭＳ ゴシック" w:cs="Times New Roman" w:hint="eastAsia"/>
          <w:kern w:val="2"/>
          <w:sz w:val="22"/>
        </w:rPr>
        <w:t>．研究成果の公表について</w:t>
      </w:r>
    </w:p>
    <w:p w14:paraId="3783765A"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12</w:t>
      </w:r>
      <w:r w:rsidRPr="004E0920">
        <w:rPr>
          <w:rFonts w:ascii="HG丸ｺﾞｼｯｸM-PRO" w:eastAsia="HG丸ｺﾞｼｯｸM-PRO" w:hAnsi="ＭＳ ゴシック" w:cs="Times New Roman" w:hint="eastAsia"/>
          <w:kern w:val="2"/>
          <w:sz w:val="22"/>
        </w:rPr>
        <w:t>．遺伝子解析結果の開示について</w:t>
      </w:r>
    </w:p>
    <w:p w14:paraId="496027F2" w14:textId="0A14F974"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13</w:t>
      </w:r>
      <w:r w:rsidRPr="004E0920">
        <w:rPr>
          <w:rFonts w:ascii="HG丸ｺﾞｼｯｸM-PRO" w:eastAsia="HG丸ｺﾞｼｯｸM-PRO" w:hAnsi="ＭＳ ゴシック" w:cs="Times New Roman" w:hint="eastAsia"/>
          <w:kern w:val="2"/>
          <w:sz w:val="22"/>
        </w:rPr>
        <w:t>．</w:t>
      </w:r>
      <w:r w:rsidR="00AF7EC0" w:rsidRPr="00AF7EC0">
        <w:rPr>
          <w:rFonts w:ascii="HG丸ｺﾞｼｯｸM-PRO" w:eastAsia="HG丸ｺﾞｼｯｸM-PRO" w:hAnsi="ＭＳ ゴシック" w:cs="Times New Roman" w:hint="eastAsia"/>
          <w:kern w:val="2"/>
          <w:sz w:val="22"/>
        </w:rPr>
        <w:t>情報や検体等の保存、使用方法及び保存期間について</w:t>
      </w:r>
    </w:p>
    <w:p w14:paraId="08E9532C" w14:textId="634A3BF2"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14</w:t>
      </w:r>
      <w:r w:rsidRPr="004E0920">
        <w:rPr>
          <w:rFonts w:ascii="HG丸ｺﾞｼｯｸM-PRO" w:eastAsia="HG丸ｺﾞｼｯｸM-PRO" w:hAnsi="ＭＳ ゴシック" w:cs="Times New Roman" w:hint="eastAsia"/>
          <w:kern w:val="2"/>
          <w:sz w:val="22"/>
        </w:rPr>
        <w:t>．</w:t>
      </w:r>
      <w:r w:rsidR="00AF7EC0" w:rsidRPr="00AF7EC0">
        <w:rPr>
          <w:rFonts w:ascii="HG丸ｺﾞｼｯｸM-PRO" w:eastAsia="HG丸ｺﾞｼｯｸM-PRO" w:hAnsi="ＭＳ ゴシック" w:cs="Times New Roman" w:hint="eastAsia"/>
          <w:kern w:val="2"/>
          <w:sz w:val="22"/>
        </w:rPr>
        <w:t>情報や検体の二次利用について</w:t>
      </w:r>
    </w:p>
    <w:p w14:paraId="7A2873CE"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15</w:t>
      </w:r>
      <w:r w:rsidRPr="004E0920">
        <w:rPr>
          <w:rFonts w:ascii="HG丸ｺﾞｼｯｸM-PRO" w:eastAsia="HG丸ｺﾞｼｯｸM-PRO" w:hAnsi="ＭＳ ゴシック" w:cs="Times New Roman" w:hint="eastAsia"/>
          <w:kern w:val="2"/>
          <w:sz w:val="22"/>
        </w:rPr>
        <w:t>．研究参加によって発生する費用について</w:t>
      </w:r>
    </w:p>
    <w:p w14:paraId="7CEFA835"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ascii="HG丸ｺﾞｼｯｸM-PRO" w:eastAsia="HG丸ｺﾞｼｯｸM-PRO" w:hAnsi="ＭＳ ゴシック" w:cs="Times New Roman" w:hint="eastAsia"/>
          <w:kern w:val="2"/>
          <w:sz w:val="22"/>
        </w:rPr>
        <w:t>□　16．利益相反について</w:t>
      </w:r>
    </w:p>
    <w:p w14:paraId="1114FB8F"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17</w:t>
      </w:r>
      <w:r w:rsidRPr="004E0920">
        <w:rPr>
          <w:rFonts w:ascii="HG丸ｺﾞｼｯｸM-PRO" w:eastAsia="HG丸ｺﾞｼｯｸM-PRO" w:hAnsi="ＭＳ ゴシック" w:cs="Times New Roman" w:hint="eastAsia"/>
          <w:kern w:val="2"/>
          <w:sz w:val="22"/>
        </w:rPr>
        <w:t>．知的財産権について</w:t>
      </w:r>
    </w:p>
    <w:p w14:paraId="6D034BA1"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18</w:t>
      </w:r>
      <w:r w:rsidRPr="004E0920">
        <w:rPr>
          <w:rFonts w:ascii="HG丸ｺﾞｼｯｸM-PRO" w:eastAsia="HG丸ｺﾞｼｯｸM-PRO" w:hAnsi="ＭＳ ゴシック" w:cs="Times New Roman" w:hint="eastAsia"/>
          <w:kern w:val="2"/>
          <w:sz w:val="22"/>
        </w:rPr>
        <w:t>．その他特記事項</w:t>
      </w:r>
    </w:p>
    <w:p w14:paraId="32793F8C"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19</w:t>
      </w:r>
      <w:r w:rsidRPr="004E0920">
        <w:rPr>
          <w:rFonts w:ascii="HG丸ｺﾞｼｯｸM-PRO" w:eastAsia="HG丸ｺﾞｼｯｸM-PRO" w:hAnsi="ＭＳ ゴシック" w:cs="Times New Roman" w:hint="eastAsia"/>
          <w:kern w:val="2"/>
          <w:sz w:val="22"/>
        </w:rPr>
        <w:t>．研究組織</w:t>
      </w:r>
    </w:p>
    <w:p w14:paraId="7087B29A" w14:textId="77777777" w:rsidR="007153E6" w:rsidRPr="004E0920" w:rsidRDefault="007153E6" w:rsidP="007153E6">
      <w:pPr>
        <w:pStyle w:val="Default"/>
        <w:ind w:leftChars="363" w:left="871" w:firstLine="1"/>
        <w:rPr>
          <w:rFonts w:ascii="HG丸ｺﾞｼｯｸM-PRO" w:eastAsia="HG丸ｺﾞｼｯｸM-PRO" w:hAnsi="ＭＳ ゴシック" w:cs="Times New Roman"/>
          <w:kern w:val="2"/>
          <w:sz w:val="22"/>
        </w:rPr>
      </w:pPr>
      <w:r w:rsidRPr="004E0920">
        <w:rPr>
          <w:rFonts w:hAnsi="ＭＳ 明朝" w:hint="eastAsia"/>
          <w:kern w:val="2"/>
          <w:sz w:val="22"/>
        </w:rPr>
        <w:t>☐</w:t>
      </w:r>
      <w:r w:rsidRPr="004E0920">
        <w:rPr>
          <w:rFonts w:ascii="HG丸ｺﾞｼｯｸM-PRO" w:eastAsia="HG丸ｺﾞｼｯｸM-PRO" w:hAnsi="ＭＳ ゴシック" w:cs="Times New Roman" w:hint="eastAsia"/>
          <w:kern w:val="2"/>
          <w:sz w:val="22"/>
        </w:rPr>
        <w:t xml:space="preserve">　</w:t>
      </w:r>
      <w:r w:rsidRPr="004E0920">
        <w:rPr>
          <w:rFonts w:ascii="HG丸ｺﾞｼｯｸM-PRO" w:eastAsia="HG丸ｺﾞｼｯｸM-PRO" w:hAnsi="ＭＳ ゴシック" w:cs="Times New Roman"/>
          <w:kern w:val="2"/>
          <w:sz w:val="22"/>
        </w:rPr>
        <w:t>20</w:t>
      </w:r>
      <w:r w:rsidRPr="004E0920">
        <w:rPr>
          <w:rFonts w:ascii="HG丸ｺﾞｼｯｸM-PRO" w:eastAsia="HG丸ｺﾞｼｯｸM-PRO" w:hAnsi="ＭＳ ゴシック" w:cs="Times New Roman" w:hint="eastAsia"/>
          <w:kern w:val="2"/>
          <w:sz w:val="22"/>
        </w:rPr>
        <w:t>．研究を担当する医師の連絡先（問い合わせ先）</w:t>
      </w:r>
    </w:p>
    <w:p w14:paraId="20DBA87F" w14:textId="77777777" w:rsidR="007153E6" w:rsidRPr="004E0920" w:rsidRDefault="007153E6" w:rsidP="007153E6">
      <w:pPr>
        <w:rPr>
          <w:rFonts w:ascii="HG丸ｺﾞｼｯｸM-PRO" w:eastAsia="HG丸ｺﾞｼｯｸM-PRO" w:hAnsi="ＭＳ ゴシック"/>
          <w:b/>
          <w:color w:val="000000"/>
          <w:sz w:val="22"/>
          <w:szCs w:val="22"/>
        </w:rPr>
      </w:pPr>
    </w:p>
    <w:p w14:paraId="07B22DA9" w14:textId="2BE2C61E" w:rsidR="006423B4" w:rsidRPr="004E0920" w:rsidRDefault="006423B4" w:rsidP="006423B4">
      <w:pPr>
        <w:numPr>
          <w:ilvl w:val="0"/>
          <w:numId w:val="18"/>
        </w:num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私の検体や臨床情報が、将来の遺伝子解析を含む造血器腫瘍研究</w:t>
      </w:r>
      <w:r w:rsidR="00EB0FCC" w:rsidRPr="008164D9">
        <w:rPr>
          <w:rFonts w:ascii="HG丸ｺﾞｼｯｸM-PRO" w:eastAsia="HG丸ｺﾞｼｯｸM-PRO" w:hAnsi="ＭＳ ゴシック" w:hint="eastAsia"/>
          <w:b/>
          <w:sz w:val="22"/>
          <w:szCs w:val="22"/>
        </w:rPr>
        <w:t>のために、検体を使い切るまで保存され</w:t>
      </w:r>
      <w:r w:rsidR="00EB0FCC" w:rsidRPr="00EB0FCC">
        <w:rPr>
          <w:rFonts w:ascii="HG丸ｺﾞｼｯｸM-PRO" w:eastAsia="HG丸ｺﾞｼｯｸM-PRO" w:hAnsi="ＭＳ ゴシック" w:hint="eastAsia"/>
          <w:b/>
          <w:sz w:val="22"/>
          <w:szCs w:val="22"/>
        </w:rPr>
        <w:t>使用される</w:t>
      </w:r>
      <w:r w:rsidR="00EB0FCC" w:rsidRPr="004E0920">
        <w:rPr>
          <w:rFonts w:ascii="HG丸ｺﾞｼｯｸM-PRO" w:eastAsia="HG丸ｺﾞｼｯｸM-PRO" w:hAnsi="ＭＳ ゴシック" w:hint="eastAsia"/>
          <w:b/>
          <w:color w:val="000000"/>
          <w:sz w:val="22"/>
          <w:szCs w:val="22"/>
        </w:rPr>
        <w:t>ことに</w:t>
      </w:r>
      <w:r w:rsidRPr="004E0920">
        <w:rPr>
          <w:rFonts w:ascii="HG丸ｺﾞｼｯｸM-PRO" w:eastAsia="HG丸ｺﾞｼｯｸM-PRO" w:hAnsi="ＭＳ ゴシック" w:hint="eastAsia"/>
          <w:b/>
          <w:color w:val="000000"/>
          <w:sz w:val="22"/>
          <w:szCs w:val="22"/>
        </w:rPr>
        <w:t>、</w:t>
      </w:r>
    </w:p>
    <w:p w14:paraId="598E572D" w14:textId="77777777" w:rsidR="006423B4" w:rsidRPr="004E0920" w:rsidRDefault="006423B4" w:rsidP="006423B4">
      <w:pPr>
        <w:rPr>
          <w:rFonts w:ascii="HG丸ｺﾞｼｯｸM-PRO" w:eastAsia="HG丸ｺﾞｼｯｸM-PRO" w:hAnsi="ＭＳ ゴシック"/>
          <w:b/>
          <w:color w:val="000000"/>
          <w:sz w:val="22"/>
          <w:szCs w:val="22"/>
        </w:rPr>
      </w:pPr>
      <w:r w:rsidRPr="004E0920">
        <w:rPr>
          <w:rFonts w:ascii="HG丸ｺﾞｼｯｸM-PRO" w:eastAsia="HG丸ｺﾞｼｯｸM-PRO" w:hAnsi="ＭＳ ゴシック" w:hint="eastAsia"/>
          <w:b/>
          <w:color w:val="000000"/>
          <w:sz w:val="22"/>
          <w:szCs w:val="22"/>
        </w:rPr>
        <w:t xml:space="preserve">　　　　（　　同意します。　　　　同意しません。　　）</w:t>
      </w:r>
      <w:r w:rsidRPr="004E0920">
        <w:rPr>
          <w:rFonts w:ascii="HG丸ｺﾞｼｯｸM-PRO" w:eastAsia="HG丸ｺﾞｼｯｸM-PRO" w:hAnsi="ＭＳ ゴシック" w:hint="eastAsia"/>
          <w:color w:val="000000"/>
          <w:sz w:val="22"/>
          <w:szCs w:val="22"/>
        </w:rPr>
        <w:t>（いずれかに○を付けて下さい）</w:t>
      </w:r>
    </w:p>
    <w:p w14:paraId="0A700E45" w14:textId="77777777" w:rsidR="00614BE3" w:rsidRDefault="00614BE3" w:rsidP="006423B4">
      <w:pPr>
        <w:jc w:val="left"/>
        <w:rPr>
          <w:rFonts w:ascii="HG丸ｺﾞｼｯｸM-PRO" w:eastAsia="HG丸ｺﾞｼｯｸM-PRO" w:hAnsi="ＭＳ ゴシック"/>
          <w:b/>
          <w:color w:val="000000"/>
          <w:sz w:val="22"/>
          <w:szCs w:val="22"/>
        </w:rPr>
      </w:pPr>
    </w:p>
    <w:p w14:paraId="4B13FB6F" w14:textId="76BFEAD9" w:rsidR="006423B4" w:rsidRPr="004E0920" w:rsidRDefault="00614BE3" w:rsidP="00614BE3">
      <w:pPr>
        <w:ind w:firstLineChars="100" w:firstLine="220"/>
        <w:jc w:val="left"/>
        <w:rPr>
          <w:rFonts w:ascii="HG丸ｺﾞｼｯｸM-PRO" w:eastAsia="HG丸ｺﾞｼｯｸM-PRO"/>
          <w:color w:val="000000"/>
          <w:sz w:val="22"/>
          <w:szCs w:val="22"/>
        </w:rPr>
      </w:pPr>
      <w:r>
        <w:rPr>
          <w:rFonts w:ascii="HG丸ｺﾞｼｯｸM-PRO" w:eastAsia="HG丸ｺﾞｼｯｸM-PRO" w:hint="eastAsia"/>
          <w:color w:val="000000"/>
          <w:sz w:val="22"/>
          <w:szCs w:val="22"/>
        </w:rPr>
        <w:t>西暦</w:t>
      </w:r>
      <w:r w:rsidR="006423B4" w:rsidRPr="004E0920">
        <w:rPr>
          <w:rFonts w:ascii="HG丸ｺﾞｼｯｸM-PRO" w:eastAsia="HG丸ｺﾞｼｯｸM-PRO" w:hint="eastAsia"/>
          <w:color w:val="000000"/>
          <w:sz w:val="22"/>
          <w:szCs w:val="22"/>
        </w:rPr>
        <w:t xml:space="preserve">　</w:t>
      </w:r>
      <w:r w:rsidR="00B75349">
        <w:rPr>
          <w:rFonts w:ascii="HG丸ｺﾞｼｯｸM-PRO" w:eastAsia="HG丸ｺﾞｼｯｸM-PRO" w:hint="eastAsia"/>
          <w:color w:val="000000"/>
          <w:sz w:val="22"/>
          <w:szCs w:val="22"/>
        </w:rPr>
        <w:t xml:space="preserve">　　</w:t>
      </w:r>
      <w:r w:rsidR="006423B4" w:rsidRPr="004E0920">
        <w:rPr>
          <w:rFonts w:ascii="HG丸ｺﾞｼｯｸM-PRO" w:eastAsia="HG丸ｺﾞｼｯｸM-PRO" w:hint="eastAsia"/>
          <w:color w:val="000000"/>
          <w:sz w:val="22"/>
          <w:szCs w:val="22"/>
        </w:rPr>
        <w:t xml:space="preserve">　</w:t>
      </w:r>
      <w:r w:rsidR="006025B6">
        <w:rPr>
          <w:rFonts w:ascii="HG丸ｺﾞｼｯｸM-PRO" w:eastAsia="HG丸ｺﾞｼｯｸM-PRO" w:hint="eastAsia"/>
          <w:color w:val="000000"/>
          <w:sz w:val="22"/>
          <w:szCs w:val="22"/>
        </w:rPr>
        <w:t xml:space="preserve"> </w:t>
      </w:r>
      <w:r w:rsidR="006423B4" w:rsidRPr="004E0920">
        <w:rPr>
          <w:rFonts w:ascii="HG丸ｺﾞｼｯｸM-PRO" w:eastAsia="HG丸ｺﾞｼｯｸM-PRO" w:hint="eastAsia"/>
          <w:color w:val="000000"/>
          <w:sz w:val="22"/>
          <w:szCs w:val="22"/>
        </w:rPr>
        <w:t>年　　月　　日</w:t>
      </w:r>
    </w:p>
    <w:p w14:paraId="58A1B5F4" w14:textId="77777777" w:rsidR="006423B4" w:rsidRPr="004E0920" w:rsidRDefault="006423B4" w:rsidP="006423B4">
      <w:pPr>
        <w:jc w:val="left"/>
        <w:rPr>
          <w:rFonts w:ascii="HG丸ｺﾞｼｯｸM-PRO" w:eastAsia="HG丸ｺﾞｼｯｸM-PRO"/>
          <w:color w:val="000000"/>
          <w:sz w:val="22"/>
          <w:szCs w:val="22"/>
        </w:rPr>
      </w:pPr>
      <w:r w:rsidRPr="004E0920">
        <w:rPr>
          <w:rFonts w:ascii="HG丸ｺﾞｼｯｸM-PRO" w:eastAsia="HG丸ｺﾞｼｯｸM-PRO" w:hint="eastAsia"/>
          <w:color w:val="000000"/>
          <w:sz w:val="22"/>
          <w:szCs w:val="22"/>
        </w:rPr>
        <w:tab/>
      </w:r>
      <w:r w:rsidRPr="004E0920">
        <w:rPr>
          <w:rFonts w:ascii="HG丸ｺﾞｼｯｸM-PRO" w:eastAsia="HG丸ｺﾞｼｯｸM-PRO" w:hint="eastAsia"/>
          <w:color w:val="000000"/>
          <w:sz w:val="22"/>
          <w:szCs w:val="22"/>
        </w:rPr>
        <w:tab/>
        <w:t>本人署名：</w:t>
      </w:r>
      <w:r w:rsidRPr="004E0920">
        <w:rPr>
          <w:rFonts w:ascii="HG丸ｺﾞｼｯｸM-PRO" w:eastAsia="HG丸ｺﾞｼｯｸM-PRO" w:hint="eastAsia"/>
          <w:color w:val="000000"/>
          <w:sz w:val="22"/>
          <w:szCs w:val="22"/>
          <w:u w:val="single"/>
        </w:rPr>
        <w:t>＿＿＿＿＿＿＿＿＿＿＿＿＿＿＿＿</w:t>
      </w:r>
    </w:p>
    <w:p w14:paraId="4ECE294E" w14:textId="77777777" w:rsidR="006423B4" w:rsidRPr="004E0920" w:rsidRDefault="006423B4" w:rsidP="006423B4">
      <w:pPr>
        <w:tabs>
          <w:tab w:val="left" w:pos="180"/>
        </w:tabs>
        <w:rPr>
          <w:rFonts w:ascii="ＭＳ Ｐゴシック" w:eastAsia="ＭＳ Ｐゴシック" w:hAnsi="ＭＳ Ｐゴシック"/>
          <w:color w:val="000000"/>
          <w:sz w:val="22"/>
          <w:szCs w:val="22"/>
        </w:rPr>
      </w:pPr>
      <w:r w:rsidRPr="004E0920">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718144" behindDoc="0" locked="0" layoutInCell="1" allowOverlap="1" wp14:anchorId="5613831B" wp14:editId="4599809E">
                <wp:simplePos x="0" y="0"/>
                <wp:positionH relativeFrom="column">
                  <wp:posOffset>13335</wp:posOffset>
                </wp:positionH>
                <wp:positionV relativeFrom="paragraph">
                  <wp:posOffset>173355</wp:posOffset>
                </wp:positionV>
                <wp:extent cx="6000750" cy="0"/>
                <wp:effectExtent l="9525" t="6350" r="9525"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05pt;margin-top:13.65pt;width:472.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">
                <v:stroke dashstyle="dashDot"/>
              </v:shape>
            </w:pict>
          </mc:Fallback>
        </mc:AlternateContent>
      </w:r>
    </w:p>
    <w:p w14:paraId="70391329" w14:textId="77777777" w:rsidR="007153E6" w:rsidRDefault="007153E6" w:rsidP="007153E6">
      <w:pPr>
        <w:tabs>
          <w:tab w:val="left" w:pos="180"/>
        </w:tabs>
        <w:rPr>
          <w:rFonts w:ascii="HG丸ｺﾞｼｯｸM-PRO" w:eastAsia="HG丸ｺﾞｼｯｸM-PRO" w:hAnsi="ＭＳ Ｐゴシック"/>
          <w:color w:val="000000"/>
          <w:sz w:val="22"/>
          <w:szCs w:val="22"/>
        </w:rPr>
      </w:pPr>
      <w:r w:rsidRPr="004E0920">
        <w:rPr>
          <w:rFonts w:ascii="HG丸ｺﾞｼｯｸM-PRO" w:eastAsia="HG丸ｺﾞｼｯｸM-PRO" w:hAnsi="ＭＳ Ｐゴシック" w:hint="eastAsia"/>
          <w:color w:val="000000"/>
          <w:sz w:val="22"/>
          <w:szCs w:val="22"/>
        </w:rPr>
        <w:t>本研究について私が説明し、同意されたことを確認します。</w:t>
      </w:r>
    </w:p>
    <w:p w14:paraId="31D84441" w14:textId="77777777" w:rsidR="00614BE3" w:rsidRPr="004E0920" w:rsidRDefault="00614BE3" w:rsidP="007153E6">
      <w:pPr>
        <w:tabs>
          <w:tab w:val="left" w:pos="180"/>
        </w:tabs>
        <w:rPr>
          <w:rFonts w:ascii="HG丸ｺﾞｼｯｸM-PRO" w:eastAsia="HG丸ｺﾞｼｯｸM-PRO" w:hAnsi="ＭＳ Ｐゴシック"/>
          <w:color w:val="000000"/>
          <w:sz w:val="22"/>
          <w:szCs w:val="22"/>
        </w:rPr>
      </w:pPr>
    </w:p>
    <w:p w14:paraId="58A0FE02" w14:textId="2769130C" w:rsidR="007153E6" w:rsidRPr="004E0920" w:rsidRDefault="00614BE3" w:rsidP="00614BE3">
      <w:pPr>
        <w:ind w:firstLineChars="100" w:firstLine="220"/>
        <w:rPr>
          <w:rFonts w:ascii="HG丸ｺﾞｼｯｸM-PRO" w:eastAsia="HG丸ｺﾞｼｯｸM-PRO"/>
          <w:color w:val="000000"/>
          <w:sz w:val="22"/>
          <w:szCs w:val="22"/>
        </w:rPr>
      </w:pPr>
      <w:r>
        <w:rPr>
          <w:rFonts w:ascii="HG丸ｺﾞｼｯｸM-PRO" w:eastAsia="HG丸ｺﾞｼｯｸM-PRO" w:hint="eastAsia"/>
          <w:color w:val="000000"/>
          <w:sz w:val="22"/>
          <w:szCs w:val="22"/>
        </w:rPr>
        <w:t>西暦</w:t>
      </w:r>
      <w:r w:rsidR="007153E6" w:rsidRPr="004E0920">
        <w:rPr>
          <w:rFonts w:ascii="HG丸ｺﾞｼｯｸM-PRO" w:eastAsia="HG丸ｺﾞｼｯｸM-PRO" w:hint="eastAsia"/>
          <w:color w:val="000000"/>
          <w:sz w:val="22"/>
          <w:szCs w:val="22"/>
        </w:rPr>
        <w:t xml:space="preserve">　</w:t>
      </w:r>
      <w:r w:rsidR="00B75349">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 xml:space="preserve">　</w:t>
      </w:r>
      <w:r w:rsidR="006025B6">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年　　月　　日</w:t>
      </w:r>
    </w:p>
    <w:p w14:paraId="0AA0871A" w14:textId="026F4EAB" w:rsidR="00AF7EC0" w:rsidRPr="00AF7EC0" w:rsidRDefault="007153E6" w:rsidP="00AF7EC0">
      <w:pPr>
        <w:tabs>
          <w:tab w:val="left" w:pos="180"/>
        </w:tabs>
        <w:jc w:val="left"/>
        <w:rPr>
          <w:rFonts w:ascii="HG丸ｺﾞｼｯｸM-PRO" w:eastAsia="HG丸ｺﾞｼｯｸM-PRO" w:hAnsi="ＭＳ Ｐゴシック"/>
          <w:color w:val="000000"/>
          <w:sz w:val="22"/>
          <w:szCs w:val="22"/>
        </w:rPr>
      </w:pPr>
      <w:r w:rsidRPr="004E0920">
        <w:rPr>
          <w:rFonts w:ascii="HG丸ｺﾞｼｯｸM-PRO" w:eastAsia="HG丸ｺﾞｼｯｸM-PRO" w:hAnsi="ＭＳ Ｐゴシック" w:hint="eastAsia"/>
          <w:noProof/>
          <w:color w:val="000000"/>
          <w:sz w:val="22"/>
          <w:szCs w:val="22"/>
        </w:rPr>
        <mc:AlternateContent>
          <mc:Choice Requires="wps">
            <w:drawing>
              <wp:anchor distT="0" distB="0" distL="114300" distR="114300" simplePos="0" relativeHeight="251716096" behindDoc="0" locked="0" layoutInCell="1" allowOverlap="1" wp14:anchorId="7B88FBF9" wp14:editId="31458F7B">
                <wp:simplePos x="0" y="0"/>
                <wp:positionH relativeFrom="column">
                  <wp:posOffset>3912235</wp:posOffset>
                </wp:positionH>
                <wp:positionV relativeFrom="paragraph">
                  <wp:posOffset>310988</wp:posOffset>
                </wp:positionV>
                <wp:extent cx="2296795" cy="222885"/>
                <wp:effectExtent l="0" t="0" r="8255" b="571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642D6" w14:textId="09F3D3E3" w:rsidR="00457107" w:rsidRDefault="00457107" w:rsidP="007153E6">
                            <w:pPr>
                              <w:jc w:val="right"/>
                            </w:pPr>
                            <w:r>
                              <w:rPr>
                                <w:rFonts w:ascii="HG丸ｺﾞｼｯｸM-PRO" w:eastAsia="HG丸ｺﾞｼｯｸM-PRO" w:hAnsi="ＭＳ 明朝" w:hint="eastAsia"/>
                                <w:sz w:val="18"/>
                                <w:szCs w:val="18"/>
                              </w:rPr>
                              <w:t>（患者さん</w:t>
                            </w:r>
                            <w:r w:rsidRPr="00850552">
                              <w:rPr>
                                <w:rFonts w:ascii="HG丸ｺﾞｼｯｸM-PRO" w:eastAsia="HG丸ｺﾞｼｯｸM-PRO" w:hAnsi="ＭＳ 明朝" w:hint="eastAsia"/>
                                <w:sz w:val="18"/>
                                <w:szCs w:val="1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8" type="#_x0000_t202" style="position:absolute;margin-left:308.05pt;margin-top:24.5pt;width:180.85pt;height:17.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" stroked="f">
                <v:textbox inset="5.85pt,.7pt,5.85pt,.7pt">
                  <w:txbxContent>
                    <w:p w14:paraId="56D642D6" w14:textId="09F3D3E3" w:rsidR="00457107" w:rsidRDefault="00457107" w:rsidP="007153E6">
                      <w:pPr>
                        <w:jc w:val="right"/>
                      </w:pPr>
                      <w:r>
                        <w:rPr>
                          <w:rFonts w:ascii="HG丸ｺﾞｼｯｸM-PRO" w:eastAsia="HG丸ｺﾞｼｯｸM-PRO" w:hAnsi="ＭＳ 明朝" w:hint="eastAsia"/>
                          <w:sz w:val="18"/>
                          <w:szCs w:val="18"/>
                        </w:rPr>
                        <w:t>（患者さん</w:t>
                      </w:r>
                      <w:r w:rsidRPr="00850552">
                        <w:rPr>
                          <w:rFonts w:ascii="HG丸ｺﾞｼｯｸM-PRO" w:eastAsia="HG丸ｺﾞｼｯｸM-PRO" w:hAnsi="ＭＳ 明朝" w:hint="eastAsia"/>
                          <w:sz w:val="18"/>
                          <w:szCs w:val="18"/>
                        </w:rPr>
                        <w:t>保管用）</w:t>
                      </w:r>
                    </w:p>
                  </w:txbxContent>
                </v:textbox>
              </v:shape>
            </w:pict>
          </mc:Fallback>
        </mc:AlternateContent>
      </w:r>
      <w:r w:rsidRPr="004E0920">
        <w:rPr>
          <w:rFonts w:ascii="HG丸ｺﾞｼｯｸM-PRO" w:eastAsia="HG丸ｺﾞｼｯｸM-PRO" w:hAnsi="ＭＳ Ｐゴシック" w:hint="eastAsia"/>
          <w:color w:val="000000"/>
          <w:sz w:val="22"/>
          <w:szCs w:val="22"/>
        </w:rPr>
        <w:tab/>
      </w:r>
      <w:r w:rsidRPr="004E0920">
        <w:rPr>
          <w:rFonts w:ascii="HG丸ｺﾞｼｯｸM-PRO" w:eastAsia="HG丸ｺﾞｼｯｸM-PRO" w:hAnsi="ＭＳ Ｐゴシック" w:hint="eastAsia"/>
          <w:color w:val="000000"/>
          <w:sz w:val="22"/>
          <w:szCs w:val="22"/>
        </w:rPr>
        <w:tab/>
      </w:r>
      <w:r w:rsidRPr="004E0920">
        <w:rPr>
          <w:rFonts w:ascii="HG丸ｺﾞｼｯｸM-PRO" w:eastAsia="HG丸ｺﾞｼｯｸM-PRO" w:hAnsi="ＭＳ Ｐゴシック" w:hint="eastAsia"/>
          <w:color w:val="000000"/>
          <w:sz w:val="22"/>
          <w:szCs w:val="22"/>
        </w:rPr>
        <w:tab/>
        <w:t>医師　署名：</w:t>
      </w:r>
      <w:r w:rsidRPr="004E0920">
        <w:rPr>
          <w:rFonts w:ascii="HG丸ｺﾞｼｯｸM-PRO" w:eastAsia="HG丸ｺﾞｼｯｸM-PRO" w:hAnsi="ＭＳ Ｐゴシック" w:hint="eastAsia"/>
          <w:color w:val="000000"/>
          <w:sz w:val="22"/>
          <w:szCs w:val="22"/>
          <w:u w:val="single"/>
        </w:rPr>
        <w:t>＿＿＿＿＿＿＿＿＿＿＿＿＿＿＿</w:t>
      </w:r>
      <w:r w:rsidRPr="004E0920">
        <w:rPr>
          <w:rFonts w:ascii="HG丸ｺﾞｼｯｸM-PRO" w:eastAsia="HG丸ｺﾞｼｯｸM-PRO" w:hAnsi="ＭＳ ゴシック"/>
          <w:color w:val="000000"/>
        </w:rPr>
        <w:br w:type="page"/>
      </w:r>
    </w:p>
    <w:p w14:paraId="79B07B18" w14:textId="77777777" w:rsidR="00AF7EC0" w:rsidRDefault="00AF7EC0" w:rsidP="007153E6">
      <w:pPr>
        <w:autoSpaceDE w:val="0"/>
        <w:autoSpaceDN w:val="0"/>
        <w:jc w:val="center"/>
        <w:rPr>
          <w:rFonts w:ascii="HG丸ｺﾞｼｯｸM-PRO" w:eastAsia="PMingLiU" w:hAnsi="ＭＳ ゴシック"/>
          <w:b/>
          <w:color w:val="000000"/>
          <w:sz w:val="32"/>
          <w:szCs w:val="32"/>
          <w:lang w:eastAsia="zh-TW"/>
        </w:rPr>
      </w:pPr>
    </w:p>
    <w:p w14:paraId="5A299DED" w14:textId="4B6B97EF" w:rsidR="007153E6" w:rsidRPr="004E0920" w:rsidRDefault="007153E6" w:rsidP="007153E6">
      <w:pPr>
        <w:autoSpaceDE w:val="0"/>
        <w:autoSpaceDN w:val="0"/>
        <w:jc w:val="center"/>
        <w:rPr>
          <w:rFonts w:ascii="HG丸ｺﾞｼｯｸM-PRO" w:eastAsia="HG丸ｺﾞｼｯｸM-PRO" w:hAnsi="ＭＳ ゴシック"/>
          <w:color w:val="000000"/>
        </w:rPr>
      </w:pPr>
      <w:r w:rsidRPr="004E0920">
        <w:rPr>
          <w:rFonts w:ascii="HG丸ｺﾞｼｯｸM-PRO" w:eastAsia="HG丸ｺﾞｼｯｸM-PRO" w:hAnsi="ＭＳ ゴシック" w:hint="eastAsia"/>
          <w:b/>
          <w:color w:val="000000"/>
          <w:sz w:val="32"/>
          <w:szCs w:val="32"/>
          <w:lang w:eastAsia="zh-TW"/>
        </w:rPr>
        <w:t>同　意</w:t>
      </w:r>
      <w:r w:rsidRPr="004E0920">
        <w:rPr>
          <w:rFonts w:ascii="HG丸ｺﾞｼｯｸM-PRO" w:eastAsia="HG丸ｺﾞｼｯｸM-PRO" w:hAnsi="ＭＳ ゴシック" w:hint="eastAsia"/>
          <w:b/>
          <w:color w:val="000000"/>
          <w:sz w:val="32"/>
          <w:szCs w:val="32"/>
        </w:rPr>
        <w:t xml:space="preserve">　撤　回</w:t>
      </w:r>
      <w:r w:rsidRPr="004E0920">
        <w:rPr>
          <w:rFonts w:ascii="HG丸ｺﾞｼｯｸM-PRO" w:eastAsia="HG丸ｺﾞｼｯｸM-PRO" w:hAnsi="ＭＳ ゴシック" w:hint="eastAsia"/>
          <w:b/>
          <w:color w:val="000000"/>
          <w:sz w:val="32"/>
          <w:szCs w:val="32"/>
          <w:lang w:eastAsia="zh-TW"/>
        </w:rPr>
        <w:t xml:space="preserve">　</w:t>
      </w:r>
      <w:r w:rsidRPr="004E0920">
        <w:rPr>
          <w:rFonts w:ascii="HG丸ｺﾞｼｯｸM-PRO" w:eastAsia="HG丸ｺﾞｼｯｸM-PRO" w:hAnsi="ＭＳ ゴシック" w:hint="eastAsia"/>
          <w:b/>
          <w:color w:val="000000"/>
          <w:sz w:val="32"/>
          <w:szCs w:val="32"/>
        </w:rPr>
        <w:t xml:space="preserve">文　</w:t>
      </w:r>
      <w:r w:rsidRPr="004E0920">
        <w:rPr>
          <w:rFonts w:ascii="HG丸ｺﾞｼｯｸM-PRO" w:eastAsia="HG丸ｺﾞｼｯｸM-PRO" w:hAnsi="ＭＳ ゴシック" w:hint="eastAsia"/>
          <w:b/>
          <w:color w:val="000000"/>
          <w:sz w:val="32"/>
          <w:szCs w:val="32"/>
          <w:lang w:eastAsia="zh-TW"/>
        </w:rPr>
        <w:t>書</w:t>
      </w:r>
    </w:p>
    <w:p w14:paraId="099C83DD" w14:textId="77777777" w:rsidR="007153E6" w:rsidRPr="004E0920" w:rsidRDefault="007153E6" w:rsidP="007153E6">
      <w:pPr>
        <w:rPr>
          <w:rFonts w:ascii="HG丸ｺﾞｼｯｸM-PRO" w:eastAsia="HG丸ｺﾞｼｯｸM-PRO" w:hAnsi="HG丸ｺﾞｼｯｸM-PRO"/>
          <w:color w:val="000000"/>
          <w:u w:val="single"/>
        </w:rPr>
      </w:pPr>
    </w:p>
    <w:p w14:paraId="547B64F0" w14:textId="77777777" w:rsidR="007153E6" w:rsidRPr="004E0920" w:rsidRDefault="007153E6" w:rsidP="007153E6">
      <w:pPr>
        <w:rPr>
          <w:rFonts w:ascii="HG丸ｺﾞｼｯｸM-PRO" w:eastAsia="HG丸ｺﾞｼｯｸM-PRO" w:hAnsi="HG丸ｺﾞｼｯｸM-PRO"/>
          <w:color w:val="000000"/>
          <w:u w:val="single"/>
        </w:rPr>
      </w:pPr>
      <w:r w:rsidRPr="004E0920">
        <w:rPr>
          <w:rFonts w:ascii="HG丸ｺﾞｼｯｸM-PRO" w:eastAsia="HG丸ｺﾞｼｯｸM-PRO" w:hAnsi="HG丸ｺﾞｼｯｸM-PRO" w:hint="eastAsia"/>
          <w:color w:val="000000"/>
          <w:u w:val="single"/>
        </w:rPr>
        <w:t>医療機関名：　東京都立駒込病院　病院長　殿</w:t>
      </w:r>
    </w:p>
    <w:p w14:paraId="4787AC8E" w14:textId="71C95C55" w:rsidR="007153E6" w:rsidRPr="004E0920" w:rsidRDefault="007153E6" w:rsidP="00614BE3">
      <w:pPr>
        <w:ind w:left="1680" w:hangingChars="700" w:hanging="1680"/>
        <w:rPr>
          <w:rFonts w:ascii="HG丸ｺﾞｼｯｸM-PRO" w:eastAsia="HG丸ｺﾞｼｯｸM-PRO" w:hAnsi="ＭＳ ゴシック"/>
          <w:sz w:val="28"/>
          <w:szCs w:val="28"/>
        </w:rPr>
      </w:pPr>
      <w:r w:rsidRPr="004E0920">
        <w:rPr>
          <w:rFonts w:ascii="HG丸ｺﾞｼｯｸM-PRO" w:eastAsia="HG丸ｺﾞｼｯｸM-PRO" w:hAnsi="HG丸ｺﾞｼｯｸM-PRO" w:hint="eastAsia"/>
          <w:color w:val="000000"/>
          <w:u w:val="single"/>
        </w:rPr>
        <w:t xml:space="preserve">研究課題名：　</w:t>
      </w:r>
      <w:r w:rsidR="00614BE3" w:rsidRPr="005E308E">
        <w:rPr>
          <w:rFonts w:ascii="HG丸ｺﾞｼｯｸM-PRO" w:eastAsia="HG丸ｺﾞｼｯｸM-PRO" w:hAnsi="HG丸ｺﾞｼｯｸM-PRO" w:hint="eastAsia"/>
          <w:bCs/>
          <w:u w:val="single"/>
        </w:rPr>
        <w:t>慢性骨髄性白血病の　間葉系幹細胞 (mesenchymal stem cell ; MSC)　　　　 における遺伝子発現解析</w:t>
      </w:r>
    </w:p>
    <w:p w14:paraId="3AF3A511" w14:textId="77777777" w:rsidR="007153E6" w:rsidRPr="004E0920" w:rsidRDefault="007153E6" w:rsidP="007153E6">
      <w:pPr>
        <w:pStyle w:val="Default"/>
        <w:jc w:val="both"/>
        <w:rPr>
          <w:rFonts w:ascii="HG丸ｺﾞｼｯｸM-PRO" w:eastAsia="HG丸ｺﾞｼｯｸM-PRO" w:hAnsi="ＭＳ ゴシック"/>
          <w:b/>
          <w:sz w:val="28"/>
          <w:szCs w:val="28"/>
        </w:rPr>
      </w:pPr>
      <w:r w:rsidRPr="004E0920">
        <w:rPr>
          <w:rFonts w:ascii="HG丸ｺﾞｼｯｸM-PRO" w:eastAsia="HG丸ｺﾞｼｯｸM-PRO" w:hAnsi="ＭＳ ゴシック" w:hint="eastAsia"/>
          <w:b/>
          <w:sz w:val="28"/>
          <w:szCs w:val="28"/>
        </w:rPr>
        <w:t>上記研究への同意を以下のとおり撤回します。</w:t>
      </w:r>
    </w:p>
    <w:p w14:paraId="30106314" w14:textId="77777777" w:rsidR="007153E6" w:rsidRDefault="007153E6" w:rsidP="007153E6">
      <w:pPr>
        <w:pStyle w:val="Default"/>
        <w:jc w:val="both"/>
        <w:rPr>
          <w:rFonts w:ascii="HG丸ｺﾞｼｯｸM-PRO" w:eastAsia="HG丸ｺﾞｼｯｸM-PRO" w:hAnsi="ＭＳ ゴシック"/>
        </w:rPr>
      </w:pPr>
      <w:r w:rsidRPr="004E0920">
        <w:rPr>
          <w:rFonts w:ascii="HG丸ｺﾞｼｯｸM-PRO" w:eastAsia="HG丸ｺﾞｼｯｸM-PRO" w:hAnsi="ＭＳ ゴシック" w:hint="eastAsia"/>
        </w:rPr>
        <w:t>（□の中に</w:t>
      </w:r>
      <w:r w:rsidRPr="004E0920">
        <w:rPr>
          <w:rFonts w:ascii="HG丸ｺﾞｼｯｸM-PRO" w:eastAsia="ＭＳ Ｐゴシック" w:hAnsi="ＭＳ Ｐゴシック" w:hint="eastAsia"/>
        </w:rPr>
        <w:t>✓</w:t>
      </w:r>
      <w:r w:rsidRPr="004E0920">
        <w:rPr>
          <w:rFonts w:ascii="HG丸ｺﾞｼｯｸM-PRO" w:eastAsia="HG丸ｺﾞｼｯｸM-PRO" w:hAnsi="ＭＳ ゴシック" w:hint="eastAsia"/>
        </w:rPr>
        <w:t>印を入れて下さい）</w:t>
      </w:r>
    </w:p>
    <w:p w14:paraId="54E80B7C" w14:textId="77777777" w:rsidR="00614BE3" w:rsidRPr="004E0920" w:rsidRDefault="00614BE3" w:rsidP="007153E6">
      <w:pPr>
        <w:pStyle w:val="Default"/>
        <w:jc w:val="both"/>
        <w:rPr>
          <w:rFonts w:ascii="HG丸ｺﾞｼｯｸM-PRO" w:eastAsia="HG丸ｺﾞｼｯｸM-PRO"/>
          <w:b/>
        </w:rPr>
      </w:pPr>
    </w:p>
    <w:p w14:paraId="7FB5D14D" w14:textId="77777777" w:rsidR="007153E6" w:rsidRPr="004E0920" w:rsidRDefault="007153E6" w:rsidP="007153E6">
      <w:pPr>
        <w:numPr>
          <w:ilvl w:val="0"/>
          <w:numId w:val="17"/>
        </w:numPr>
        <w:autoSpaceDE w:val="0"/>
        <w:autoSpaceDN w:val="0"/>
        <w:ind w:left="567" w:hanging="567"/>
        <w:rPr>
          <w:rFonts w:ascii="HG丸ｺﾞｼｯｸM-PRO" w:eastAsia="HG丸ｺﾞｼｯｸM-PRO" w:hAnsi="HG丸ｺﾞｼｯｸM-PRO"/>
          <w:b/>
          <w:color w:val="000000"/>
        </w:rPr>
      </w:pPr>
      <w:r w:rsidRPr="004E0920">
        <w:rPr>
          <w:rFonts w:ascii="HG丸ｺﾞｼｯｸM-PRO" w:eastAsia="HG丸ｺﾞｼｯｸM-PRO" w:hAnsi="HG丸ｺﾞｼｯｸM-PRO" w:hint="eastAsia"/>
          <w:b/>
          <w:color w:val="000000"/>
        </w:rPr>
        <w:t>提供した試料等が本研究に使用されることについて</w:t>
      </w:r>
    </w:p>
    <w:p w14:paraId="7D2B6B68" w14:textId="77777777" w:rsidR="007153E6" w:rsidRPr="004E0920" w:rsidRDefault="007153E6" w:rsidP="007153E6">
      <w:pPr>
        <w:autoSpaceDE w:val="0"/>
        <w:autoSpaceDN w:val="0"/>
        <w:ind w:leftChars="437" w:left="3691" w:hangingChars="1101" w:hanging="2642"/>
        <w:rPr>
          <w:rFonts w:ascii="HG丸ｺﾞｼｯｸM-PRO" w:eastAsia="HG丸ｺﾞｼｯｸM-PRO" w:hAnsi="HG丸ｺﾞｼｯｸM-PRO"/>
          <w:b/>
          <w:color w:val="000000"/>
        </w:rPr>
      </w:pPr>
      <w:r w:rsidRPr="004E0920">
        <w:rPr>
          <w:rFonts w:ascii="HG丸ｺﾞｼｯｸM-PRO" w:eastAsia="HG丸ｺﾞｼｯｸM-PRO" w:hAnsi="HG丸ｺﾞｼｯｸM-PRO" w:hint="eastAsia"/>
          <w:color w:val="000000"/>
        </w:rPr>
        <w:t>□</w:t>
      </w:r>
      <w:r w:rsidRPr="004E0920">
        <w:rPr>
          <w:rFonts w:ascii="HG丸ｺﾞｼｯｸM-PRO" w:eastAsia="HG丸ｺﾞｼｯｸM-PRO" w:hAnsi="HG丸ｺﾞｼｯｸM-PRO" w:hint="eastAsia"/>
          <w:b/>
          <w:color w:val="000000"/>
        </w:rPr>
        <w:t>同意を撤回します。</w:t>
      </w:r>
      <w:r w:rsidRPr="004E0920">
        <w:rPr>
          <w:rFonts w:ascii="HG丸ｺﾞｼｯｸM-PRO" w:eastAsia="HG丸ｺﾞｼｯｸM-PRO" w:hAnsi="HG丸ｺﾞｼｯｸM-PRO" w:hint="eastAsia"/>
          <w:color w:val="000000"/>
        </w:rPr>
        <w:t>試料および試料から得られたデータ（既に公表したものを除く）を廃棄してください。</w:t>
      </w:r>
    </w:p>
    <w:p w14:paraId="05C47F7A" w14:textId="737046E4" w:rsidR="007153E6" w:rsidRPr="004E0920" w:rsidRDefault="007153E6" w:rsidP="007153E6">
      <w:pPr>
        <w:autoSpaceDE w:val="0"/>
        <w:autoSpaceDN w:val="0"/>
        <w:ind w:leftChars="437" w:left="3691" w:hangingChars="1101" w:hanging="2642"/>
        <w:rPr>
          <w:rFonts w:ascii="HG丸ｺﾞｼｯｸM-PRO" w:eastAsia="HG丸ｺﾞｼｯｸM-PRO" w:hAnsi="HG丸ｺﾞｼｯｸM-PRO"/>
          <w:color w:val="000000"/>
        </w:rPr>
      </w:pPr>
      <w:r w:rsidRPr="004E0920">
        <w:rPr>
          <w:rFonts w:ascii="HG丸ｺﾞｼｯｸM-PRO" w:eastAsia="HG丸ｺﾞｼｯｸM-PRO" w:hAnsi="HG丸ｺﾞｼｯｸM-PRO" w:hint="eastAsia"/>
          <w:color w:val="000000"/>
        </w:rPr>
        <w:t>□</w:t>
      </w:r>
      <w:r w:rsidRPr="004E0920">
        <w:rPr>
          <w:rFonts w:ascii="HG丸ｺﾞｼｯｸM-PRO" w:eastAsia="HG丸ｺﾞｼｯｸM-PRO" w:hAnsi="HG丸ｺﾞｼｯｸM-PRO" w:hint="eastAsia"/>
          <w:b/>
          <w:color w:val="000000"/>
        </w:rPr>
        <w:t>同意を撤回しません。</w:t>
      </w:r>
    </w:p>
    <w:p w14:paraId="5E5B2730" w14:textId="77777777" w:rsidR="007153E6" w:rsidRPr="004E0920" w:rsidRDefault="007153E6" w:rsidP="007153E6">
      <w:pPr>
        <w:autoSpaceDE w:val="0"/>
        <w:autoSpaceDN w:val="0"/>
        <w:ind w:leftChars="453" w:left="3696" w:hangingChars="1087" w:hanging="2609"/>
        <w:rPr>
          <w:rFonts w:ascii="HG丸ｺﾞｼｯｸM-PRO" w:eastAsia="HG丸ｺﾞｼｯｸM-PRO" w:hAnsi="HG丸ｺﾞｼｯｸM-PRO"/>
          <w:color w:val="000000"/>
        </w:rPr>
      </w:pPr>
    </w:p>
    <w:p w14:paraId="69FB3B4B" w14:textId="42CA77F7" w:rsidR="007153E6" w:rsidRPr="004E0920" w:rsidRDefault="007153E6" w:rsidP="007153E6">
      <w:pPr>
        <w:numPr>
          <w:ilvl w:val="0"/>
          <w:numId w:val="17"/>
        </w:numPr>
        <w:autoSpaceDE w:val="0"/>
        <w:autoSpaceDN w:val="0"/>
        <w:ind w:left="567" w:hanging="567"/>
        <w:rPr>
          <w:rFonts w:ascii="HG丸ｺﾞｼｯｸM-PRO" w:eastAsia="HG丸ｺﾞｼｯｸM-PRO" w:hAnsi="HG丸ｺﾞｼｯｸM-PRO"/>
          <w:b/>
          <w:color w:val="000000"/>
        </w:rPr>
      </w:pPr>
      <w:r w:rsidRPr="004E0920">
        <w:rPr>
          <w:rFonts w:ascii="HG丸ｺﾞｼｯｸM-PRO" w:eastAsia="HG丸ｺﾞｼｯｸM-PRO" w:hAnsi="HG丸ｺﾞｼｯｸM-PRO" w:hint="eastAsia"/>
          <w:b/>
          <w:color w:val="000000"/>
        </w:rPr>
        <w:t>提供した試料等が本研究終了後に保存され</w:t>
      </w:r>
      <w:r w:rsidR="00EB0FCC" w:rsidRPr="008164D9">
        <w:rPr>
          <w:rFonts w:ascii="HG丸ｺﾞｼｯｸM-PRO" w:eastAsia="HG丸ｺﾞｼｯｸM-PRO" w:hAnsi="HG丸ｺﾞｼｯｸM-PRO" w:hint="eastAsia"/>
          <w:b/>
        </w:rPr>
        <w:t>使用され</w:t>
      </w:r>
      <w:r w:rsidRPr="004E0920">
        <w:rPr>
          <w:rFonts w:ascii="HG丸ｺﾞｼｯｸM-PRO" w:eastAsia="HG丸ｺﾞｼｯｸM-PRO" w:hAnsi="HG丸ｺﾞｼｯｸM-PRO" w:hint="eastAsia"/>
          <w:b/>
          <w:color w:val="000000"/>
        </w:rPr>
        <w:t>ることについて</w:t>
      </w:r>
    </w:p>
    <w:p w14:paraId="661EAACC" w14:textId="77777777" w:rsidR="007153E6" w:rsidRPr="004E0920" w:rsidRDefault="007153E6" w:rsidP="007153E6">
      <w:pPr>
        <w:autoSpaceDE w:val="0"/>
        <w:autoSpaceDN w:val="0"/>
        <w:ind w:leftChars="437" w:left="3691" w:hangingChars="1101" w:hanging="2642"/>
        <w:rPr>
          <w:rFonts w:ascii="HG丸ｺﾞｼｯｸM-PRO" w:eastAsia="HG丸ｺﾞｼｯｸM-PRO" w:hAnsi="HG丸ｺﾞｼｯｸM-PRO"/>
          <w:color w:val="000000"/>
        </w:rPr>
      </w:pPr>
      <w:r w:rsidRPr="004E0920">
        <w:rPr>
          <w:rFonts w:ascii="HG丸ｺﾞｼｯｸM-PRO" w:eastAsia="HG丸ｺﾞｼｯｸM-PRO" w:hAnsi="HG丸ｺﾞｼｯｸM-PRO" w:hint="eastAsia"/>
          <w:color w:val="000000"/>
        </w:rPr>
        <w:t>□</w:t>
      </w:r>
      <w:r w:rsidRPr="004E0920">
        <w:rPr>
          <w:rFonts w:ascii="HG丸ｺﾞｼｯｸM-PRO" w:eastAsia="HG丸ｺﾞｼｯｸM-PRO" w:hAnsi="HG丸ｺﾞｼｯｸM-PRO" w:hint="eastAsia"/>
          <w:b/>
          <w:color w:val="000000"/>
        </w:rPr>
        <w:t>同意を撤回します。</w:t>
      </w:r>
      <w:r w:rsidRPr="004E0920">
        <w:rPr>
          <w:rFonts w:ascii="HG丸ｺﾞｼｯｸM-PRO" w:eastAsia="HG丸ｺﾞｼｯｸM-PRO" w:hAnsi="HG丸ｺﾞｼｯｸM-PRO" w:hint="eastAsia"/>
          <w:color w:val="000000"/>
        </w:rPr>
        <w:t>試料および試料から得られたデータを研究終了後に廃棄してください。</w:t>
      </w:r>
    </w:p>
    <w:p w14:paraId="418B4C4B" w14:textId="77777777" w:rsidR="007153E6" w:rsidRPr="004E0920" w:rsidRDefault="007153E6" w:rsidP="007153E6">
      <w:pPr>
        <w:autoSpaceDE w:val="0"/>
        <w:autoSpaceDN w:val="0"/>
        <w:ind w:leftChars="437" w:left="3691" w:hangingChars="1101" w:hanging="2642"/>
        <w:rPr>
          <w:rFonts w:ascii="HG丸ｺﾞｼｯｸM-PRO" w:eastAsia="HG丸ｺﾞｼｯｸM-PRO" w:hAnsi="HG丸ｺﾞｼｯｸM-PRO"/>
          <w:b/>
          <w:color w:val="000000"/>
        </w:rPr>
      </w:pPr>
      <w:r w:rsidRPr="004E0920">
        <w:rPr>
          <w:rFonts w:ascii="HG丸ｺﾞｼｯｸM-PRO" w:eastAsia="HG丸ｺﾞｼｯｸM-PRO" w:hAnsi="HG丸ｺﾞｼｯｸM-PRO" w:hint="eastAsia"/>
          <w:color w:val="000000"/>
        </w:rPr>
        <w:t>□</w:t>
      </w:r>
      <w:r w:rsidRPr="004E0920">
        <w:rPr>
          <w:rFonts w:ascii="HG丸ｺﾞｼｯｸM-PRO" w:eastAsia="HG丸ｺﾞｼｯｸM-PRO" w:hAnsi="HG丸ｺﾞｼｯｸM-PRO" w:hint="eastAsia"/>
          <w:b/>
          <w:color w:val="000000"/>
        </w:rPr>
        <w:t>同意していません。</w:t>
      </w:r>
    </w:p>
    <w:p w14:paraId="17FAC093" w14:textId="77777777" w:rsidR="007153E6" w:rsidRPr="004E0920" w:rsidRDefault="007153E6" w:rsidP="007153E6">
      <w:pPr>
        <w:autoSpaceDE w:val="0"/>
        <w:autoSpaceDN w:val="0"/>
        <w:ind w:leftChars="437" w:left="3691" w:hangingChars="1101" w:hanging="2642"/>
        <w:rPr>
          <w:rFonts w:ascii="HG丸ｺﾞｼｯｸM-PRO" w:eastAsia="HG丸ｺﾞｼｯｸM-PRO" w:hAnsi="HG丸ｺﾞｼｯｸM-PRO"/>
          <w:color w:val="000000"/>
        </w:rPr>
      </w:pPr>
    </w:p>
    <w:p w14:paraId="38E5CC14" w14:textId="77777777" w:rsidR="007153E6" w:rsidRPr="004E0920" w:rsidRDefault="007153E6" w:rsidP="007153E6">
      <w:pPr>
        <w:rPr>
          <w:rFonts w:ascii="HG丸ｺﾞｼｯｸM-PRO" w:eastAsia="HG丸ｺﾞｼｯｸM-PRO"/>
          <w:color w:val="000000"/>
          <w:sz w:val="22"/>
          <w:szCs w:val="22"/>
        </w:rPr>
      </w:pPr>
    </w:p>
    <w:p w14:paraId="62D2F388" w14:textId="77777777" w:rsidR="007153E6" w:rsidRPr="004E0920" w:rsidRDefault="007153E6" w:rsidP="007153E6">
      <w:pPr>
        <w:rPr>
          <w:rFonts w:ascii="HG丸ｺﾞｼｯｸM-PRO" w:eastAsia="HG丸ｺﾞｼｯｸM-PRO"/>
          <w:color w:val="000000"/>
          <w:sz w:val="22"/>
          <w:szCs w:val="22"/>
        </w:rPr>
      </w:pPr>
    </w:p>
    <w:p w14:paraId="51D58132" w14:textId="77777777" w:rsidR="007153E6" w:rsidRPr="004E0920" w:rsidRDefault="007153E6" w:rsidP="007153E6">
      <w:pPr>
        <w:rPr>
          <w:rFonts w:ascii="HG丸ｺﾞｼｯｸM-PRO" w:eastAsia="HG丸ｺﾞｼｯｸM-PRO"/>
          <w:color w:val="000000"/>
          <w:sz w:val="22"/>
          <w:szCs w:val="22"/>
        </w:rPr>
      </w:pPr>
    </w:p>
    <w:p w14:paraId="06CA3E5F" w14:textId="77777777" w:rsidR="007153E6" w:rsidRPr="004E0920" w:rsidRDefault="007153E6" w:rsidP="007153E6">
      <w:pPr>
        <w:rPr>
          <w:rFonts w:ascii="HG丸ｺﾞｼｯｸM-PRO" w:eastAsia="HG丸ｺﾞｼｯｸM-PRO"/>
          <w:color w:val="000000"/>
          <w:sz w:val="22"/>
          <w:szCs w:val="22"/>
        </w:rPr>
      </w:pPr>
    </w:p>
    <w:p w14:paraId="17C788DF" w14:textId="13354AB9" w:rsidR="007153E6" w:rsidRPr="004E0920" w:rsidRDefault="00614BE3" w:rsidP="00614BE3">
      <w:pPr>
        <w:ind w:firstLineChars="200" w:firstLine="440"/>
        <w:rPr>
          <w:rFonts w:ascii="HG丸ｺﾞｼｯｸM-PRO" w:eastAsia="HG丸ｺﾞｼｯｸM-PRO"/>
          <w:color w:val="000000"/>
          <w:sz w:val="22"/>
          <w:szCs w:val="22"/>
        </w:rPr>
      </w:pPr>
      <w:r>
        <w:rPr>
          <w:rFonts w:ascii="HG丸ｺﾞｼｯｸM-PRO" w:eastAsia="HG丸ｺﾞｼｯｸM-PRO" w:hint="eastAsia"/>
          <w:color w:val="000000"/>
          <w:sz w:val="22"/>
          <w:szCs w:val="22"/>
        </w:rPr>
        <w:t>西暦</w:t>
      </w:r>
      <w:r w:rsidR="007153E6" w:rsidRPr="004E0920">
        <w:rPr>
          <w:rFonts w:ascii="HG丸ｺﾞｼｯｸM-PRO" w:eastAsia="HG丸ｺﾞｼｯｸM-PRO" w:hint="eastAsia"/>
          <w:color w:val="000000"/>
          <w:sz w:val="22"/>
          <w:szCs w:val="22"/>
        </w:rPr>
        <w:t xml:space="preserve">　</w:t>
      </w:r>
      <w:r w:rsidR="00B75349">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 xml:space="preserve">　</w:t>
      </w:r>
      <w:r w:rsidR="006025B6">
        <w:rPr>
          <w:rFonts w:ascii="HG丸ｺﾞｼｯｸM-PRO" w:eastAsia="HG丸ｺﾞｼｯｸM-PRO" w:hint="eastAsia"/>
          <w:color w:val="000000"/>
          <w:sz w:val="22"/>
          <w:szCs w:val="22"/>
        </w:rPr>
        <w:t xml:space="preserve"> </w:t>
      </w:r>
      <w:r w:rsidR="007153E6" w:rsidRPr="004E0920">
        <w:rPr>
          <w:rFonts w:ascii="HG丸ｺﾞｼｯｸM-PRO" w:eastAsia="HG丸ｺﾞｼｯｸM-PRO" w:hint="eastAsia"/>
          <w:color w:val="000000"/>
          <w:sz w:val="22"/>
          <w:szCs w:val="22"/>
        </w:rPr>
        <w:t>年　　月　　日</w:t>
      </w:r>
    </w:p>
    <w:p w14:paraId="5CDA9BFE" w14:textId="77777777" w:rsidR="007153E6" w:rsidRPr="004E0920" w:rsidRDefault="007153E6" w:rsidP="007153E6">
      <w:pPr>
        <w:jc w:val="left"/>
        <w:rPr>
          <w:rFonts w:ascii="HG丸ｺﾞｼｯｸM-PRO" w:eastAsia="HG丸ｺﾞｼｯｸM-PRO"/>
          <w:color w:val="000000"/>
          <w:sz w:val="22"/>
          <w:szCs w:val="22"/>
        </w:rPr>
      </w:pPr>
    </w:p>
    <w:p w14:paraId="499F35F7" w14:textId="77777777" w:rsidR="007153E6" w:rsidRPr="004E0920" w:rsidRDefault="007153E6" w:rsidP="007153E6">
      <w:pPr>
        <w:jc w:val="left"/>
        <w:rPr>
          <w:rFonts w:ascii="HG丸ｺﾞｼｯｸM-PRO" w:eastAsia="HG丸ｺﾞｼｯｸM-PRO"/>
          <w:color w:val="000000"/>
          <w:sz w:val="22"/>
          <w:szCs w:val="22"/>
        </w:rPr>
      </w:pPr>
      <w:r w:rsidRPr="004E0920">
        <w:rPr>
          <w:rFonts w:ascii="HG丸ｺﾞｼｯｸM-PRO" w:eastAsia="HG丸ｺﾞｼｯｸM-PRO" w:hint="eastAsia"/>
          <w:color w:val="000000"/>
          <w:sz w:val="22"/>
          <w:szCs w:val="22"/>
        </w:rPr>
        <w:tab/>
      </w:r>
      <w:r w:rsidRPr="004E0920">
        <w:rPr>
          <w:rFonts w:ascii="HG丸ｺﾞｼｯｸM-PRO" w:eastAsia="HG丸ｺﾞｼｯｸM-PRO" w:hint="eastAsia"/>
          <w:color w:val="000000"/>
          <w:sz w:val="22"/>
          <w:szCs w:val="22"/>
        </w:rPr>
        <w:tab/>
        <w:t>本人署名：</w:t>
      </w:r>
      <w:r w:rsidRPr="004E0920">
        <w:rPr>
          <w:rFonts w:ascii="HG丸ｺﾞｼｯｸM-PRO" w:eastAsia="HG丸ｺﾞｼｯｸM-PRO" w:hint="eastAsia"/>
          <w:color w:val="000000"/>
          <w:sz w:val="22"/>
          <w:szCs w:val="22"/>
          <w:u w:val="single"/>
        </w:rPr>
        <w:t>＿＿＿＿＿＿＿＿＿＿＿＿＿＿＿＿</w:t>
      </w:r>
    </w:p>
    <w:p w14:paraId="7BE624A3" w14:textId="77777777" w:rsidR="007153E6" w:rsidRPr="004E0920" w:rsidRDefault="007153E6" w:rsidP="007153E6">
      <w:pPr>
        <w:jc w:val="left"/>
        <w:rPr>
          <w:rFonts w:ascii="HG丸ｺﾞｼｯｸM-PRO" w:eastAsia="HG丸ｺﾞｼｯｸM-PRO"/>
          <w:color w:val="000000"/>
          <w:sz w:val="22"/>
          <w:szCs w:val="22"/>
        </w:rPr>
      </w:pPr>
    </w:p>
    <w:p w14:paraId="0F49D8BB" w14:textId="77777777" w:rsidR="007153E6" w:rsidRPr="004E0920" w:rsidRDefault="007153E6" w:rsidP="007153E6">
      <w:pPr>
        <w:tabs>
          <w:tab w:val="left" w:pos="180"/>
        </w:tabs>
        <w:jc w:val="right"/>
        <w:rPr>
          <w:rFonts w:ascii="HG丸ｺﾞｼｯｸM-PRO" w:eastAsia="HG丸ｺﾞｼｯｸM-PRO" w:hAnsi="ＭＳ 明朝"/>
          <w:color w:val="000000"/>
          <w:sz w:val="18"/>
          <w:szCs w:val="18"/>
        </w:rPr>
      </w:pPr>
    </w:p>
    <w:p w14:paraId="1F0C24C0" w14:textId="77777777" w:rsidR="007153E6" w:rsidRPr="004E0920" w:rsidRDefault="007153E6" w:rsidP="007153E6">
      <w:pPr>
        <w:tabs>
          <w:tab w:val="left" w:pos="180"/>
        </w:tabs>
        <w:jc w:val="right"/>
        <w:rPr>
          <w:rFonts w:ascii="HG丸ｺﾞｼｯｸM-PRO" w:eastAsia="HG丸ｺﾞｼｯｸM-PRO" w:hAnsi="ＭＳ 明朝"/>
          <w:color w:val="000000"/>
          <w:sz w:val="18"/>
          <w:szCs w:val="18"/>
        </w:rPr>
      </w:pPr>
    </w:p>
    <w:p w14:paraId="2FEA90AC" w14:textId="77777777" w:rsidR="007153E6" w:rsidRPr="004E0920" w:rsidRDefault="007153E6" w:rsidP="007153E6">
      <w:pPr>
        <w:tabs>
          <w:tab w:val="left" w:pos="180"/>
        </w:tabs>
        <w:jc w:val="right"/>
        <w:rPr>
          <w:rFonts w:ascii="HG丸ｺﾞｼｯｸM-PRO" w:eastAsia="HG丸ｺﾞｼｯｸM-PRO" w:hAnsi="ＭＳ 明朝"/>
          <w:color w:val="000000"/>
          <w:sz w:val="18"/>
          <w:szCs w:val="18"/>
        </w:rPr>
      </w:pPr>
    </w:p>
    <w:p w14:paraId="54BCF5CB" w14:textId="77777777" w:rsidR="007153E6" w:rsidRPr="004E0920" w:rsidRDefault="007153E6" w:rsidP="007153E6">
      <w:pPr>
        <w:tabs>
          <w:tab w:val="left" w:pos="180"/>
        </w:tabs>
        <w:jc w:val="right"/>
        <w:rPr>
          <w:rFonts w:ascii="HG丸ｺﾞｼｯｸM-PRO" w:eastAsia="HG丸ｺﾞｼｯｸM-PRO" w:hAnsi="ＭＳ 明朝"/>
          <w:color w:val="000000"/>
          <w:sz w:val="18"/>
          <w:szCs w:val="18"/>
        </w:rPr>
      </w:pPr>
    </w:p>
    <w:p w14:paraId="702E4861" w14:textId="77777777" w:rsidR="007153E6" w:rsidRPr="00850552" w:rsidRDefault="007153E6" w:rsidP="007153E6">
      <w:pPr>
        <w:tabs>
          <w:tab w:val="left" w:pos="180"/>
        </w:tabs>
        <w:jc w:val="right"/>
        <w:rPr>
          <w:rFonts w:ascii="HG丸ｺﾞｼｯｸM-PRO" w:eastAsia="HG丸ｺﾞｼｯｸM-PRO" w:hAnsi="ＭＳ 明朝"/>
          <w:sz w:val="18"/>
          <w:szCs w:val="18"/>
        </w:rPr>
      </w:pPr>
      <w:r w:rsidRPr="00850552">
        <w:rPr>
          <w:rFonts w:ascii="HG丸ｺﾞｼｯｸM-PRO" w:eastAsia="HG丸ｺﾞｼｯｸM-PRO" w:hAnsi="ＭＳ 明朝" w:hint="eastAsia"/>
          <w:sz w:val="18"/>
          <w:szCs w:val="18"/>
        </w:rPr>
        <w:t>（保管用、試料提供者用、診療録添付用）</w:t>
      </w:r>
    </w:p>
    <w:sectPr w:rsidR="007153E6" w:rsidRPr="00850552" w:rsidSect="00AF7EC0">
      <w:headerReference w:type="even" r:id="rId15"/>
      <w:headerReference w:type="default" r:id="rId16"/>
      <w:footerReference w:type="even" r:id="rId17"/>
      <w:footerReference w:type="default" r:id="rId18"/>
      <w:headerReference w:type="first" r:id="rId19"/>
      <w:footerReference w:type="first" r:id="rId20"/>
      <w:pgSz w:w="11906" w:h="16838" w:code="9"/>
      <w:pgMar w:top="680" w:right="1134" w:bottom="680" w:left="1134" w:header="340" w:footer="0"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873A5" w14:textId="77777777" w:rsidR="007D41F0" w:rsidRDefault="007D41F0" w:rsidP="0066534F">
      <w:r>
        <w:separator/>
      </w:r>
    </w:p>
  </w:endnote>
  <w:endnote w:type="continuationSeparator" w:id="0">
    <w:p w14:paraId="3AB35B2D" w14:textId="77777777" w:rsidR="007D41F0" w:rsidRDefault="007D41F0" w:rsidP="0066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124" w14:textId="77777777" w:rsidR="00457107" w:rsidRDefault="00457107">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DE34DCB" w14:textId="77777777" w:rsidR="00457107" w:rsidRDefault="00457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F7B7" w14:textId="77777777" w:rsidR="00457107" w:rsidRDefault="00457107">
    <w:pPr>
      <w:pStyle w:val="a5"/>
      <w:jc w:val="center"/>
    </w:pPr>
    <w:r>
      <w:rPr>
        <w:rFonts w:hint="eastAsia"/>
      </w:rPr>
      <w:t xml:space="preserve">- </w:t>
    </w:r>
    <w:r>
      <w:rPr>
        <w:rStyle w:val="af7"/>
      </w:rPr>
      <w:fldChar w:fldCharType="begin"/>
    </w:r>
    <w:r>
      <w:rPr>
        <w:rStyle w:val="af7"/>
      </w:rPr>
      <w:instrText xml:space="preserve"> PAGE </w:instrText>
    </w:r>
    <w:r>
      <w:rPr>
        <w:rStyle w:val="af7"/>
      </w:rPr>
      <w:fldChar w:fldCharType="separate"/>
    </w:r>
    <w:r w:rsidR="00367972">
      <w:rPr>
        <w:rStyle w:val="af7"/>
        <w:noProof/>
      </w:rPr>
      <w:t>8</w:t>
    </w:r>
    <w:r>
      <w:rPr>
        <w:rStyle w:val="af7"/>
      </w:rPr>
      <w:fldChar w:fldCharType="end"/>
    </w:r>
    <w:r>
      <w:rPr>
        <w:rStyle w:val="af7"/>
        <w:rFonts w:hint="eastAsia"/>
      </w:rPr>
      <w:t xml:space="preserve"> -</w:t>
    </w:r>
  </w:p>
  <w:p w14:paraId="7F3CD9FB" w14:textId="77777777" w:rsidR="00457107" w:rsidRDefault="00457107">
    <w:r>
      <w:rPr>
        <w:rStyle w:val="af7"/>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6CC6B" w14:textId="77777777" w:rsidR="00457107" w:rsidRDefault="004571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912B" w14:textId="77777777" w:rsidR="00457107" w:rsidRDefault="0045710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017001"/>
      <w:docPartObj>
        <w:docPartGallery w:val="Page Numbers (Bottom of Page)"/>
        <w:docPartUnique/>
      </w:docPartObj>
    </w:sdtPr>
    <w:sdtEndPr/>
    <w:sdtContent>
      <w:p w14:paraId="4A8434FE" w14:textId="77777777" w:rsidR="00457107" w:rsidRDefault="00457107">
        <w:pPr>
          <w:pStyle w:val="a5"/>
          <w:jc w:val="center"/>
        </w:pPr>
        <w:r>
          <w:fldChar w:fldCharType="begin"/>
        </w:r>
        <w:r>
          <w:instrText>PAGE   \* MERGEFORMAT</w:instrText>
        </w:r>
        <w:r>
          <w:fldChar w:fldCharType="separate"/>
        </w:r>
        <w:r w:rsidR="00367972" w:rsidRPr="00367972">
          <w:rPr>
            <w:noProof/>
            <w:lang w:val="ja-JP"/>
          </w:rPr>
          <w:t>9</w:t>
        </w:r>
        <w:r>
          <w:rPr>
            <w:noProof/>
            <w:lang w:val="ja-JP"/>
          </w:rPr>
          <w:fldChar w:fldCharType="end"/>
        </w:r>
      </w:p>
    </w:sdtContent>
  </w:sdt>
  <w:p w14:paraId="4CF1BF93" w14:textId="77777777" w:rsidR="00457107" w:rsidRDefault="0045710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C80B" w14:textId="77777777" w:rsidR="00457107" w:rsidRDefault="00457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79AA8" w14:textId="77777777" w:rsidR="007D41F0" w:rsidRDefault="007D41F0" w:rsidP="0066534F">
      <w:r>
        <w:separator/>
      </w:r>
    </w:p>
  </w:footnote>
  <w:footnote w:type="continuationSeparator" w:id="0">
    <w:p w14:paraId="01263DED" w14:textId="77777777" w:rsidR="007D41F0" w:rsidRDefault="007D41F0" w:rsidP="0066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1FBEC" w14:textId="77777777" w:rsidR="00457107" w:rsidRDefault="00457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B710" w14:textId="77777777" w:rsidR="00457107" w:rsidRDefault="00457107">
    <w:pPr>
      <w:pStyle w:val="a3"/>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2D99" w14:textId="77777777" w:rsidR="00457107" w:rsidRDefault="0045710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F6EC" w14:textId="77777777" w:rsidR="00457107" w:rsidRDefault="0045710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5406D" w14:textId="77777777" w:rsidR="00457107" w:rsidRPr="00AF7EC0" w:rsidRDefault="00457107" w:rsidP="00AF7EC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8BDC" w14:textId="77777777" w:rsidR="00457107" w:rsidRDefault="00457107">
    <w:pPr>
      <w:pStyle w:val="a3"/>
    </w:pPr>
  </w:p>
  <w:p w14:paraId="7DFF22E7" w14:textId="77777777" w:rsidR="00457107" w:rsidRPr="00E43AE2" w:rsidRDefault="00457107">
    <w:pPr>
      <w:pStyle w:val="a3"/>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65C"/>
    <w:multiLevelType w:val="hybridMultilevel"/>
    <w:tmpl w:val="DB3ACF6C"/>
    <w:lvl w:ilvl="0" w:tplc="44BE85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CB71BE"/>
    <w:multiLevelType w:val="hybridMultilevel"/>
    <w:tmpl w:val="0AF4862A"/>
    <w:lvl w:ilvl="0" w:tplc="643A61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A92282"/>
    <w:multiLevelType w:val="hybridMultilevel"/>
    <w:tmpl w:val="DCD807C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1BC7B29"/>
    <w:multiLevelType w:val="hybridMultilevel"/>
    <w:tmpl w:val="2E5C0F08"/>
    <w:lvl w:ilvl="0" w:tplc="643A61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44B2BC0"/>
    <w:multiLevelType w:val="hybridMultilevel"/>
    <w:tmpl w:val="7DE0A2A4"/>
    <w:lvl w:ilvl="0" w:tplc="DA50D59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5">
    <w:nsid w:val="14EE350E"/>
    <w:multiLevelType w:val="hybridMultilevel"/>
    <w:tmpl w:val="24A07496"/>
    <w:lvl w:ilvl="0" w:tplc="643A61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5F79C7"/>
    <w:multiLevelType w:val="hybridMultilevel"/>
    <w:tmpl w:val="E3E21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1724698F"/>
    <w:multiLevelType w:val="hybridMultilevel"/>
    <w:tmpl w:val="3F96B3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790FDB"/>
    <w:multiLevelType w:val="hybridMultilevel"/>
    <w:tmpl w:val="2A6839BC"/>
    <w:lvl w:ilvl="0" w:tplc="933C0A8E">
      <w:start w:val="1"/>
      <w:numFmt w:val="decimalFullWidth"/>
      <w:lvlText w:val="（%1）"/>
      <w:lvlJc w:val="left"/>
      <w:pPr>
        <w:ind w:left="1245" w:hanging="7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nsid w:val="1E265573"/>
    <w:multiLevelType w:val="hybridMultilevel"/>
    <w:tmpl w:val="F026A8D4"/>
    <w:lvl w:ilvl="0" w:tplc="387AF8EA">
      <w:start w:val="1"/>
      <w:numFmt w:val="decimal"/>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E64003"/>
    <w:multiLevelType w:val="hybridMultilevel"/>
    <w:tmpl w:val="DCD807C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nsid w:val="4DDE0D32"/>
    <w:multiLevelType w:val="hybridMultilevel"/>
    <w:tmpl w:val="DCD80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F6516A8"/>
    <w:multiLevelType w:val="hybridMultilevel"/>
    <w:tmpl w:val="4AD66C12"/>
    <w:lvl w:ilvl="0" w:tplc="643A61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C4A5055"/>
    <w:multiLevelType w:val="hybridMultilevel"/>
    <w:tmpl w:val="DCD807C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61635942"/>
    <w:multiLevelType w:val="hybridMultilevel"/>
    <w:tmpl w:val="572A5EFE"/>
    <w:lvl w:ilvl="0" w:tplc="D56AF4B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7E776244"/>
    <w:multiLevelType w:val="hybridMultilevel"/>
    <w:tmpl w:val="3528B168"/>
    <w:lvl w:ilvl="0" w:tplc="815C110C">
      <w:start w:val="1"/>
      <w:numFmt w:val="bullet"/>
      <w:lvlText w:val=""/>
      <w:lvlJc w:val="left"/>
      <w:pPr>
        <w:tabs>
          <w:tab w:val="num" w:pos="1328"/>
        </w:tabs>
        <w:ind w:left="1328" w:hanging="341"/>
      </w:pPr>
      <w:rPr>
        <w:rFonts w:ascii="Symbol" w:hAnsi="Symbol" w:hint="default"/>
        <w:color w:val="auto"/>
      </w:rPr>
    </w:lvl>
    <w:lvl w:ilvl="1" w:tplc="6E982C8A">
      <w:numFmt w:val="bullet"/>
      <w:lvlText w:val="★"/>
      <w:lvlJc w:val="left"/>
      <w:pPr>
        <w:tabs>
          <w:tab w:val="num" w:pos="1631"/>
        </w:tabs>
        <w:ind w:left="1631" w:hanging="360"/>
      </w:pPr>
      <w:rPr>
        <w:rFonts w:ascii="ＭＳ ゴシック" w:eastAsia="ＭＳ ゴシック" w:hAnsi="ＭＳ ゴシック" w:hint="eastAsia"/>
      </w:rPr>
    </w:lvl>
    <w:lvl w:ilvl="2" w:tplc="27C6251C" w:tentative="1">
      <w:start w:val="1"/>
      <w:numFmt w:val="bullet"/>
      <w:lvlText w:val=""/>
      <w:lvlJc w:val="left"/>
      <w:pPr>
        <w:tabs>
          <w:tab w:val="num" w:pos="2111"/>
        </w:tabs>
        <w:ind w:left="2111" w:hanging="420"/>
      </w:pPr>
      <w:rPr>
        <w:rFonts w:ascii="Wingdings" w:hAnsi="Wingdings" w:hint="default"/>
      </w:rPr>
    </w:lvl>
    <w:lvl w:ilvl="3" w:tplc="ECFC478C" w:tentative="1">
      <w:start w:val="1"/>
      <w:numFmt w:val="bullet"/>
      <w:lvlText w:val=""/>
      <w:lvlJc w:val="left"/>
      <w:pPr>
        <w:tabs>
          <w:tab w:val="num" w:pos="2531"/>
        </w:tabs>
        <w:ind w:left="2531" w:hanging="420"/>
      </w:pPr>
      <w:rPr>
        <w:rFonts w:ascii="Wingdings" w:hAnsi="Wingdings" w:hint="default"/>
      </w:rPr>
    </w:lvl>
    <w:lvl w:ilvl="4" w:tplc="23D29F3A" w:tentative="1">
      <w:start w:val="1"/>
      <w:numFmt w:val="bullet"/>
      <w:lvlText w:val=""/>
      <w:lvlJc w:val="left"/>
      <w:pPr>
        <w:tabs>
          <w:tab w:val="num" w:pos="2951"/>
        </w:tabs>
        <w:ind w:left="2951" w:hanging="420"/>
      </w:pPr>
      <w:rPr>
        <w:rFonts w:ascii="Wingdings" w:hAnsi="Wingdings" w:hint="default"/>
      </w:rPr>
    </w:lvl>
    <w:lvl w:ilvl="5" w:tplc="E6481B96" w:tentative="1">
      <w:start w:val="1"/>
      <w:numFmt w:val="bullet"/>
      <w:lvlText w:val=""/>
      <w:lvlJc w:val="left"/>
      <w:pPr>
        <w:tabs>
          <w:tab w:val="num" w:pos="3371"/>
        </w:tabs>
        <w:ind w:left="3371" w:hanging="420"/>
      </w:pPr>
      <w:rPr>
        <w:rFonts w:ascii="Wingdings" w:hAnsi="Wingdings" w:hint="default"/>
      </w:rPr>
    </w:lvl>
    <w:lvl w:ilvl="6" w:tplc="C2C246A6" w:tentative="1">
      <w:start w:val="1"/>
      <w:numFmt w:val="bullet"/>
      <w:lvlText w:val=""/>
      <w:lvlJc w:val="left"/>
      <w:pPr>
        <w:tabs>
          <w:tab w:val="num" w:pos="3791"/>
        </w:tabs>
        <w:ind w:left="3791" w:hanging="420"/>
      </w:pPr>
      <w:rPr>
        <w:rFonts w:ascii="Wingdings" w:hAnsi="Wingdings" w:hint="default"/>
      </w:rPr>
    </w:lvl>
    <w:lvl w:ilvl="7" w:tplc="E5126EFC" w:tentative="1">
      <w:start w:val="1"/>
      <w:numFmt w:val="bullet"/>
      <w:lvlText w:val=""/>
      <w:lvlJc w:val="left"/>
      <w:pPr>
        <w:tabs>
          <w:tab w:val="num" w:pos="4211"/>
        </w:tabs>
        <w:ind w:left="4211" w:hanging="420"/>
      </w:pPr>
      <w:rPr>
        <w:rFonts w:ascii="Wingdings" w:hAnsi="Wingdings" w:hint="default"/>
      </w:rPr>
    </w:lvl>
    <w:lvl w:ilvl="8" w:tplc="2592D500" w:tentative="1">
      <w:start w:val="1"/>
      <w:numFmt w:val="bullet"/>
      <w:lvlText w:val=""/>
      <w:lvlJc w:val="left"/>
      <w:pPr>
        <w:tabs>
          <w:tab w:val="num" w:pos="4631"/>
        </w:tabs>
        <w:ind w:left="4631" w:hanging="420"/>
      </w:pPr>
      <w:rPr>
        <w:rFonts w:ascii="Wingdings" w:hAnsi="Wingdings" w:hint="default"/>
      </w:rPr>
    </w:lvl>
  </w:abstractNum>
  <w:num w:numId="1">
    <w:abstractNumId w:val="8"/>
  </w:num>
  <w:num w:numId="2">
    <w:abstractNumId w:val="5"/>
  </w:num>
  <w:num w:numId="3">
    <w:abstractNumId w:val="3"/>
  </w:num>
  <w:num w:numId="4">
    <w:abstractNumId w:val="1"/>
  </w:num>
  <w:num w:numId="5">
    <w:abstractNumId w:val="12"/>
  </w:num>
  <w:num w:numId="6">
    <w:abstractNumId w:val="7"/>
  </w:num>
  <w:num w:numId="7">
    <w:abstractNumId w:val="11"/>
  </w:num>
  <w:num w:numId="8">
    <w:abstractNumId w:val="2"/>
  </w:num>
  <w:num w:numId="9">
    <w:abstractNumId w:val="13"/>
  </w:num>
  <w:num w:numId="10">
    <w:abstractNumId w:val="10"/>
  </w:num>
  <w:num w:numId="11">
    <w:abstractNumId w:val="9"/>
  </w:num>
  <w:num w:numId="12">
    <w:abstractNumId w:val="4"/>
  </w:num>
  <w:num w:numId="13">
    <w:abstractNumId w:val="15"/>
  </w:num>
  <w:num w:numId="14">
    <w:abstractNumId w:val="0"/>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ocumentProtection w:edit="trackedChanges" w:enforcement="0"/>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70"/>
    <w:rsid w:val="00011522"/>
    <w:rsid w:val="0003390D"/>
    <w:rsid w:val="00045186"/>
    <w:rsid w:val="00045D11"/>
    <w:rsid w:val="0005398F"/>
    <w:rsid w:val="0006774E"/>
    <w:rsid w:val="000903A7"/>
    <w:rsid w:val="000C728A"/>
    <w:rsid w:val="00101CD7"/>
    <w:rsid w:val="00110693"/>
    <w:rsid w:val="001231A9"/>
    <w:rsid w:val="0017474B"/>
    <w:rsid w:val="00187AF1"/>
    <w:rsid w:val="0019040B"/>
    <w:rsid w:val="0019267B"/>
    <w:rsid w:val="001A095A"/>
    <w:rsid w:val="001C39C3"/>
    <w:rsid w:val="001C3B03"/>
    <w:rsid w:val="001C3FC0"/>
    <w:rsid w:val="001D273F"/>
    <w:rsid w:val="001D64AC"/>
    <w:rsid w:val="001E5F03"/>
    <w:rsid w:val="001F1C00"/>
    <w:rsid w:val="001F22E8"/>
    <w:rsid w:val="002119B2"/>
    <w:rsid w:val="00214A0A"/>
    <w:rsid w:val="00215968"/>
    <w:rsid w:val="002440DD"/>
    <w:rsid w:val="00275A7A"/>
    <w:rsid w:val="002A4A12"/>
    <w:rsid w:val="002A7C86"/>
    <w:rsid w:val="002B46AD"/>
    <w:rsid w:val="002C6BEE"/>
    <w:rsid w:val="002D1FC5"/>
    <w:rsid w:val="002E2717"/>
    <w:rsid w:val="002E3B52"/>
    <w:rsid w:val="002E5F83"/>
    <w:rsid w:val="002F123C"/>
    <w:rsid w:val="00307E18"/>
    <w:rsid w:val="00312E5B"/>
    <w:rsid w:val="00314206"/>
    <w:rsid w:val="00317EA1"/>
    <w:rsid w:val="00327F4B"/>
    <w:rsid w:val="00330D41"/>
    <w:rsid w:val="00350E98"/>
    <w:rsid w:val="00353BC3"/>
    <w:rsid w:val="00355D49"/>
    <w:rsid w:val="0036019A"/>
    <w:rsid w:val="00362C0C"/>
    <w:rsid w:val="00365839"/>
    <w:rsid w:val="00367972"/>
    <w:rsid w:val="00371B63"/>
    <w:rsid w:val="00373853"/>
    <w:rsid w:val="0037695A"/>
    <w:rsid w:val="00382103"/>
    <w:rsid w:val="00385BA7"/>
    <w:rsid w:val="00392D8B"/>
    <w:rsid w:val="00396F84"/>
    <w:rsid w:val="003A13D0"/>
    <w:rsid w:val="003A2D75"/>
    <w:rsid w:val="003B0554"/>
    <w:rsid w:val="003B78CF"/>
    <w:rsid w:val="003D2CE7"/>
    <w:rsid w:val="003E3598"/>
    <w:rsid w:val="003F2598"/>
    <w:rsid w:val="003F4BD2"/>
    <w:rsid w:val="004022F3"/>
    <w:rsid w:val="00402686"/>
    <w:rsid w:val="004502D4"/>
    <w:rsid w:val="00454256"/>
    <w:rsid w:val="00457107"/>
    <w:rsid w:val="00457D5A"/>
    <w:rsid w:val="00483832"/>
    <w:rsid w:val="00487F19"/>
    <w:rsid w:val="004B7DEF"/>
    <w:rsid w:val="004D3CC3"/>
    <w:rsid w:val="004F492B"/>
    <w:rsid w:val="00522B47"/>
    <w:rsid w:val="00530B29"/>
    <w:rsid w:val="00535072"/>
    <w:rsid w:val="00553FBD"/>
    <w:rsid w:val="00586644"/>
    <w:rsid w:val="005974B2"/>
    <w:rsid w:val="005E308E"/>
    <w:rsid w:val="006025B6"/>
    <w:rsid w:val="0061367B"/>
    <w:rsid w:val="00614BE3"/>
    <w:rsid w:val="00630B9F"/>
    <w:rsid w:val="00631822"/>
    <w:rsid w:val="0063391D"/>
    <w:rsid w:val="006423B4"/>
    <w:rsid w:val="0064327E"/>
    <w:rsid w:val="0066534F"/>
    <w:rsid w:val="00670289"/>
    <w:rsid w:val="00671E92"/>
    <w:rsid w:val="006723BB"/>
    <w:rsid w:val="00675703"/>
    <w:rsid w:val="006807B8"/>
    <w:rsid w:val="00681BD1"/>
    <w:rsid w:val="00686A7E"/>
    <w:rsid w:val="006B3F43"/>
    <w:rsid w:val="006B6B8F"/>
    <w:rsid w:val="006D21E3"/>
    <w:rsid w:val="006D5E5A"/>
    <w:rsid w:val="007006EA"/>
    <w:rsid w:val="007153E6"/>
    <w:rsid w:val="00722058"/>
    <w:rsid w:val="00727D2E"/>
    <w:rsid w:val="007579D0"/>
    <w:rsid w:val="007659B0"/>
    <w:rsid w:val="0077791E"/>
    <w:rsid w:val="00796C78"/>
    <w:rsid w:val="007A58C0"/>
    <w:rsid w:val="007A7AB1"/>
    <w:rsid w:val="007B19ED"/>
    <w:rsid w:val="007B2BA2"/>
    <w:rsid w:val="007D381C"/>
    <w:rsid w:val="007D41F0"/>
    <w:rsid w:val="007D4586"/>
    <w:rsid w:val="007F75FD"/>
    <w:rsid w:val="00803E55"/>
    <w:rsid w:val="00806816"/>
    <w:rsid w:val="00811B57"/>
    <w:rsid w:val="008164D9"/>
    <w:rsid w:val="008316AC"/>
    <w:rsid w:val="00855628"/>
    <w:rsid w:val="00874096"/>
    <w:rsid w:val="00884A3A"/>
    <w:rsid w:val="008940F8"/>
    <w:rsid w:val="008B0E6D"/>
    <w:rsid w:val="008B1736"/>
    <w:rsid w:val="008B173D"/>
    <w:rsid w:val="008B1B33"/>
    <w:rsid w:val="008B582C"/>
    <w:rsid w:val="008D6721"/>
    <w:rsid w:val="008E6556"/>
    <w:rsid w:val="008F7604"/>
    <w:rsid w:val="00905761"/>
    <w:rsid w:val="00906E7E"/>
    <w:rsid w:val="00913A97"/>
    <w:rsid w:val="00946AC0"/>
    <w:rsid w:val="00953028"/>
    <w:rsid w:val="00983A55"/>
    <w:rsid w:val="009A5C79"/>
    <w:rsid w:val="009D2D90"/>
    <w:rsid w:val="009D3F44"/>
    <w:rsid w:val="009F1C83"/>
    <w:rsid w:val="00A15EDF"/>
    <w:rsid w:val="00A2357B"/>
    <w:rsid w:val="00A4172F"/>
    <w:rsid w:val="00A43F6D"/>
    <w:rsid w:val="00A5437A"/>
    <w:rsid w:val="00A54CA1"/>
    <w:rsid w:val="00A56107"/>
    <w:rsid w:val="00A70C41"/>
    <w:rsid w:val="00A72A23"/>
    <w:rsid w:val="00A76CA0"/>
    <w:rsid w:val="00A812CF"/>
    <w:rsid w:val="00A86821"/>
    <w:rsid w:val="00AA151C"/>
    <w:rsid w:val="00AB0F19"/>
    <w:rsid w:val="00AF7EC0"/>
    <w:rsid w:val="00B33217"/>
    <w:rsid w:val="00B75349"/>
    <w:rsid w:val="00B81580"/>
    <w:rsid w:val="00B90BA1"/>
    <w:rsid w:val="00BE5FEE"/>
    <w:rsid w:val="00BF441E"/>
    <w:rsid w:val="00BF60F6"/>
    <w:rsid w:val="00C04C13"/>
    <w:rsid w:val="00C06C36"/>
    <w:rsid w:val="00C23769"/>
    <w:rsid w:val="00C268AB"/>
    <w:rsid w:val="00C36102"/>
    <w:rsid w:val="00C474DE"/>
    <w:rsid w:val="00C516E0"/>
    <w:rsid w:val="00C70BE7"/>
    <w:rsid w:val="00C8374B"/>
    <w:rsid w:val="00C90505"/>
    <w:rsid w:val="00CB25C3"/>
    <w:rsid w:val="00CB4B66"/>
    <w:rsid w:val="00CB5321"/>
    <w:rsid w:val="00CF0986"/>
    <w:rsid w:val="00CF7ABC"/>
    <w:rsid w:val="00D02F43"/>
    <w:rsid w:val="00D118AB"/>
    <w:rsid w:val="00D2027E"/>
    <w:rsid w:val="00D47ACE"/>
    <w:rsid w:val="00D551B5"/>
    <w:rsid w:val="00D60DD4"/>
    <w:rsid w:val="00D7679F"/>
    <w:rsid w:val="00D8651E"/>
    <w:rsid w:val="00D960A0"/>
    <w:rsid w:val="00DB0B70"/>
    <w:rsid w:val="00DB56AC"/>
    <w:rsid w:val="00DD4B2E"/>
    <w:rsid w:val="00DE0CA9"/>
    <w:rsid w:val="00DE5808"/>
    <w:rsid w:val="00DF36E7"/>
    <w:rsid w:val="00DF5471"/>
    <w:rsid w:val="00E03ECD"/>
    <w:rsid w:val="00E12CB9"/>
    <w:rsid w:val="00E208A3"/>
    <w:rsid w:val="00E510AD"/>
    <w:rsid w:val="00E707DC"/>
    <w:rsid w:val="00E83E11"/>
    <w:rsid w:val="00E9205D"/>
    <w:rsid w:val="00EB0FCC"/>
    <w:rsid w:val="00EB15F9"/>
    <w:rsid w:val="00ED1B9C"/>
    <w:rsid w:val="00ED2D6C"/>
    <w:rsid w:val="00ED4D4D"/>
    <w:rsid w:val="00EE09A9"/>
    <w:rsid w:val="00EE246C"/>
    <w:rsid w:val="00F01540"/>
    <w:rsid w:val="00F57EC7"/>
    <w:rsid w:val="00F613F7"/>
    <w:rsid w:val="00F633AE"/>
    <w:rsid w:val="00F65ABA"/>
    <w:rsid w:val="00F67C21"/>
    <w:rsid w:val="00F81FF4"/>
    <w:rsid w:val="00F83003"/>
    <w:rsid w:val="00F95BF6"/>
    <w:rsid w:val="00F96337"/>
    <w:rsid w:val="00FA59FA"/>
    <w:rsid w:val="00FB7F1D"/>
    <w:rsid w:val="00FC161B"/>
    <w:rsid w:val="00FC3D70"/>
    <w:rsid w:val="00FC4508"/>
    <w:rsid w:val="00FD2819"/>
    <w:rsid w:val="00FD4458"/>
    <w:rsid w:val="00FD50BF"/>
    <w:rsid w:val="00FE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6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before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70"/>
    <w:pPr>
      <w:widowControl w:val="0"/>
      <w:spacing w:beforeLines="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3D70"/>
    <w:pPr>
      <w:tabs>
        <w:tab w:val="center" w:pos="4252"/>
        <w:tab w:val="right" w:pos="8504"/>
      </w:tabs>
      <w:snapToGrid w:val="0"/>
    </w:pPr>
  </w:style>
  <w:style w:type="character" w:customStyle="1" w:styleId="a4">
    <w:name w:val="ヘッダー (文字)"/>
    <w:basedOn w:val="a0"/>
    <w:link w:val="a3"/>
    <w:rsid w:val="00FC3D70"/>
    <w:rPr>
      <w:rFonts w:ascii="Century" w:eastAsia="ＭＳ 明朝" w:hAnsi="Century" w:cs="Times New Roman"/>
      <w:sz w:val="24"/>
      <w:szCs w:val="24"/>
    </w:rPr>
  </w:style>
  <w:style w:type="paragraph" w:styleId="a5">
    <w:name w:val="footer"/>
    <w:basedOn w:val="a"/>
    <w:link w:val="a6"/>
    <w:uiPriority w:val="99"/>
    <w:unhideWhenUsed/>
    <w:rsid w:val="00FC3D70"/>
    <w:pPr>
      <w:tabs>
        <w:tab w:val="center" w:pos="4252"/>
        <w:tab w:val="right" w:pos="8504"/>
      </w:tabs>
      <w:snapToGrid w:val="0"/>
    </w:pPr>
  </w:style>
  <w:style w:type="character" w:customStyle="1" w:styleId="a6">
    <w:name w:val="フッター (文字)"/>
    <w:basedOn w:val="a0"/>
    <w:link w:val="a5"/>
    <w:uiPriority w:val="99"/>
    <w:rsid w:val="00FC3D70"/>
    <w:rPr>
      <w:rFonts w:ascii="Century" w:eastAsia="ＭＳ 明朝" w:hAnsi="Century" w:cs="Times New Roman"/>
      <w:sz w:val="24"/>
      <w:szCs w:val="24"/>
    </w:rPr>
  </w:style>
  <w:style w:type="character" w:styleId="a7">
    <w:name w:val="annotation reference"/>
    <w:basedOn w:val="a0"/>
    <w:uiPriority w:val="99"/>
    <w:semiHidden/>
    <w:unhideWhenUsed/>
    <w:rsid w:val="00FC3D70"/>
    <w:rPr>
      <w:sz w:val="18"/>
      <w:szCs w:val="18"/>
    </w:rPr>
  </w:style>
  <w:style w:type="paragraph" w:styleId="a8">
    <w:name w:val="annotation text"/>
    <w:basedOn w:val="a"/>
    <w:link w:val="a9"/>
    <w:uiPriority w:val="99"/>
    <w:semiHidden/>
    <w:unhideWhenUsed/>
    <w:rsid w:val="00FC3D70"/>
    <w:pPr>
      <w:jc w:val="left"/>
    </w:pPr>
  </w:style>
  <w:style w:type="character" w:customStyle="1" w:styleId="a9">
    <w:name w:val="コメント文字列 (文字)"/>
    <w:basedOn w:val="a0"/>
    <w:link w:val="a8"/>
    <w:uiPriority w:val="99"/>
    <w:semiHidden/>
    <w:rsid w:val="00FC3D70"/>
    <w:rPr>
      <w:rFonts w:ascii="Century" w:eastAsia="ＭＳ 明朝" w:hAnsi="Century" w:cs="Times New Roman"/>
      <w:sz w:val="24"/>
      <w:szCs w:val="24"/>
    </w:rPr>
  </w:style>
  <w:style w:type="paragraph" w:styleId="aa">
    <w:name w:val="List Paragraph"/>
    <w:basedOn w:val="a"/>
    <w:uiPriority w:val="34"/>
    <w:qFormat/>
    <w:rsid w:val="00FC3D70"/>
    <w:pPr>
      <w:ind w:leftChars="400" w:left="840"/>
    </w:pPr>
  </w:style>
  <w:style w:type="paragraph" w:customStyle="1" w:styleId="ab">
    <w:name w:val="一太郎８/９"/>
    <w:rsid w:val="00371B63"/>
    <w:pPr>
      <w:widowControl w:val="0"/>
      <w:wordWrap w:val="0"/>
      <w:autoSpaceDE w:val="0"/>
      <w:autoSpaceDN w:val="0"/>
      <w:adjustRightInd w:val="0"/>
      <w:spacing w:beforeLines="0" w:line="251" w:lineRule="atLeast"/>
    </w:pPr>
    <w:rPr>
      <w:rFonts w:ascii="ＭＳ 明朝" w:eastAsia="ＭＳ 明朝" w:hAnsi="Century" w:cs="Times New Roman"/>
      <w:spacing w:val="-1"/>
      <w:kern w:val="0"/>
      <w:sz w:val="20"/>
      <w:szCs w:val="20"/>
    </w:rPr>
  </w:style>
  <w:style w:type="character" w:styleId="ac">
    <w:name w:val="Hyperlink"/>
    <w:basedOn w:val="a0"/>
    <w:uiPriority w:val="99"/>
    <w:rsid w:val="00371B63"/>
    <w:rPr>
      <w:color w:val="0000FF"/>
      <w:u w:val="single"/>
    </w:rPr>
  </w:style>
  <w:style w:type="table" w:styleId="ad">
    <w:name w:val="Table Grid"/>
    <w:basedOn w:val="a1"/>
    <w:uiPriority w:val="59"/>
    <w:rsid w:val="00633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2027E"/>
    <w:pPr>
      <w:widowControl/>
      <w:adjustRightInd w:val="0"/>
      <w:snapToGrid w:val="0"/>
      <w:spacing w:line="380" w:lineRule="atLeast"/>
      <w:ind w:left="284" w:firstLine="227"/>
      <w:jc w:val="left"/>
      <w:textAlignment w:val="baseline"/>
    </w:pPr>
    <w:rPr>
      <w:rFonts w:ascii="ＭＳ ゴシック" w:eastAsia="ＭＳ ゴシック"/>
      <w:spacing w:val="-12"/>
      <w:kern w:val="0"/>
      <w:szCs w:val="20"/>
    </w:rPr>
  </w:style>
  <w:style w:type="paragraph" w:customStyle="1" w:styleId="ae">
    <w:name w:val="同意書"/>
    <w:basedOn w:val="a"/>
    <w:rsid w:val="00CB25C3"/>
    <w:pPr>
      <w:suppressAutoHyphens/>
    </w:pPr>
    <w:rPr>
      <w:rFonts w:ascii="HG丸ｺﾞｼｯｸM-PRO" w:eastAsia="HG丸ｺﾞｼｯｸM-PRO" w:hAnsi="HG丸ｺﾞｼｯｸM-PRO" w:cs="Century"/>
      <w:kern w:val="1"/>
      <w:sz w:val="21"/>
      <w:szCs w:val="20"/>
      <w:lang w:eastAsia="ar-SA"/>
    </w:rPr>
  </w:style>
  <w:style w:type="paragraph" w:styleId="af">
    <w:name w:val="Balloon Text"/>
    <w:basedOn w:val="a"/>
    <w:link w:val="af0"/>
    <w:uiPriority w:val="99"/>
    <w:semiHidden/>
    <w:unhideWhenUsed/>
    <w:rsid w:val="00D118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118AB"/>
    <w:rPr>
      <w:rFonts w:asciiTheme="majorHAnsi" w:eastAsiaTheme="majorEastAsia" w:hAnsiTheme="majorHAnsi" w:cstheme="majorBidi"/>
      <w:sz w:val="18"/>
      <w:szCs w:val="18"/>
    </w:rPr>
  </w:style>
  <w:style w:type="paragraph" w:styleId="af1">
    <w:name w:val="annotation subject"/>
    <w:basedOn w:val="a8"/>
    <w:next w:val="a8"/>
    <w:link w:val="af2"/>
    <w:uiPriority w:val="99"/>
    <w:semiHidden/>
    <w:unhideWhenUsed/>
    <w:rsid w:val="008E6556"/>
    <w:rPr>
      <w:b/>
      <w:bCs/>
    </w:rPr>
  </w:style>
  <w:style w:type="character" w:customStyle="1" w:styleId="af2">
    <w:name w:val="コメント内容 (文字)"/>
    <w:basedOn w:val="a9"/>
    <w:link w:val="af1"/>
    <w:uiPriority w:val="99"/>
    <w:semiHidden/>
    <w:rsid w:val="008E6556"/>
    <w:rPr>
      <w:rFonts w:ascii="Century" w:eastAsia="ＭＳ 明朝" w:hAnsi="Century" w:cs="Times New Roman"/>
      <w:b/>
      <w:bCs/>
      <w:sz w:val="24"/>
      <w:szCs w:val="24"/>
    </w:rPr>
  </w:style>
  <w:style w:type="paragraph" w:styleId="2">
    <w:name w:val="Body Text Indent 2"/>
    <w:basedOn w:val="a"/>
    <w:link w:val="20"/>
    <w:rsid w:val="00011522"/>
    <w:pPr>
      <w:ind w:left="1080" w:hanging="180"/>
    </w:pPr>
    <w:rPr>
      <w:rFonts w:ascii="ＭＳ ゴシック" w:eastAsia="ＭＳ ゴシック"/>
      <w:sz w:val="22"/>
      <w:szCs w:val="20"/>
    </w:rPr>
  </w:style>
  <w:style w:type="character" w:customStyle="1" w:styleId="20">
    <w:name w:val="本文インデント 2 (文字)"/>
    <w:basedOn w:val="a0"/>
    <w:link w:val="2"/>
    <w:rsid w:val="00011522"/>
    <w:rPr>
      <w:rFonts w:ascii="ＭＳ ゴシック" w:eastAsia="ＭＳ ゴシック" w:hAnsi="Century" w:cs="Times New Roman"/>
      <w:sz w:val="22"/>
      <w:szCs w:val="20"/>
    </w:rPr>
  </w:style>
  <w:style w:type="paragraph" w:styleId="af3">
    <w:name w:val="Date"/>
    <w:basedOn w:val="a"/>
    <w:next w:val="a"/>
    <w:link w:val="af4"/>
    <w:uiPriority w:val="99"/>
    <w:semiHidden/>
    <w:unhideWhenUsed/>
    <w:rsid w:val="00681BD1"/>
  </w:style>
  <w:style w:type="character" w:customStyle="1" w:styleId="af4">
    <w:name w:val="日付 (文字)"/>
    <w:basedOn w:val="a0"/>
    <w:link w:val="af3"/>
    <w:uiPriority w:val="99"/>
    <w:semiHidden/>
    <w:rsid w:val="00681BD1"/>
    <w:rPr>
      <w:rFonts w:ascii="Century" w:eastAsia="ＭＳ 明朝" w:hAnsi="Century" w:cs="Times New Roman"/>
      <w:sz w:val="24"/>
      <w:szCs w:val="24"/>
    </w:rPr>
  </w:style>
  <w:style w:type="paragraph" w:styleId="af5">
    <w:name w:val="Plain Text"/>
    <w:basedOn w:val="a"/>
    <w:link w:val="af6"/>
    <w:semiHidden/>
    <w:unhideWhenUsed/>
    <w:rsid w:val="002F123C"/>
    <w:rPr>
      <w:rFonts w:ascii="ＭＳ 明朝" w:hAnsi="Courier New" w:cs="ＭＳ 明朝"/>
      <w:sz w:val="21"/>
      <w:szCs w:val="21"/>
    </w:rPr>
  </w:style>
  <w:style w:type="character" w:customStyle="1" w:styleId="af6">
    <w:name w:val="書式なし (文字)"/>
    <w:basedOn w:val="a0"/>
    <w:link w:val="af5"/>
    <w:semiHidden/>
    <w:rsid w:val="002F123C"/>
    <w:rPr>
      <w:rFonts w:ascii="ＭＳ 明朝" w:eastAsia="ＭＳ 明朝" w:hAnsi="Courier New" w:cs="ＭＳ 明朝"/>
      <w:szCs w:val="21"/>
    </w:rPr>
  </w:style>
  <w:style w:type="paragraph" w:customStyle="1" w:styleId="Default">
    <w:name w:val="Default"/>
    <w:rsid w:val="007153E6"/>
    <w:pPr>
      <w:widowControl w:val="0"/>
      <w:autoSpaceDE w:val="0"/>
      <w:autoSpaceDN w:val="0"/>
      <w:adjustRightInd w:val="0"/>
      <w:spacing w:beforeLines="0"/>
      <w:jc w:val="left"/>
    </w:pPr>
    <w:rPr>
      <w:rFonts w:ascii="ＭＳ 明朝" w:eastAsia="ＭＳ 明朝" w:hAnsi="Century" w:cs="ＭＳ 明朝"/>
      <w:color w:val="000000"/>
      <w:kern w:val="0"/>
      <w:sz w:val="24"/>
      <w:szCs w:val="24"/>
    </w:rPr>
  </w:style>
  <w:style w:type="character" w:styleId="af7">
    <w:name w:val="page number"/>
    <w:basedOn w:val="a0"/>
    <w:rsid w:val="007153E6"/>
  </w:style>
  <w:style w:type="paragraph" w:styleId="af8">
    <w:name w:val="Revision"/>
    <w:hidden/>
    <w:uiPriority w:val="99"/>
    <w:semiHidden/>
    <w:rsid w:val="006025B6"/>
    <w:pPr>
      <w:spacing w:beforeLines="0"/>
      <w:jc w:val="left"/>
    </w:pPr>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before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70"/>
    <w:pPr>
      <w:widowControl w:val="0"/>
      <w:spacing w:beforeLines="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3D70"/>
    <w:pPr>
      <w:tabs>
        <w:tab w:val="center" w:pos="4252"/>
        <w:tab w:val="right" w:pos="8504"/>
      </w:tabs>
      <w:snapToGrid w:val="0"/>
    </w:pPr>
  </w:style>
  <w:style w:type="character" w:customStyle="1" w:styleId="a4">
    <w:name w:val="ヘッダー (文字)"/>
    <w:basedOn w:val="a0"/>
    <w:link w:val="a3"/>
    <w:rsid w:val="00FC3D70"/>
    <w:rPr>
      <w:rFonts w:ascii="Century" w:eastAsia="ＭＳ 明朝" w:hAnsi="Century" w:cs="Times New Roman"/>
      <w:sz w:val="24"/>
      <w:szCs w:val="24"/>
    </w:rPr>
  </w:style>
  <w:style w:type="paragraph" w:styleId="a5">
    <w:name w:val="footer"/>
    <w:basedOn w:val="a"/>
    <w:link w:val="a6"/>
    <w:uiPriority w:val="99"/>
    <w:unhideWhenUsed/>
    <w:rsid w:val="00FC3D70"/>
    <w:pPr>
      <w:tabs>
        <w:tab w:val="center" w:pos="4252"/>
        <w:tab w:val="right" w:pos="8504"/>
      </w:tabs>
      <w:snapToGrid w:val="0"/>
    </w:pPr>
  </w:style>
  <w:style w:type="character" w:customStyle="1" w:styleId="a6">
    <w:name w:val="フッター (文字)"/>
    <w:basedOn w:val="a0"/>
    <w:link w:val="a5"/>
    <w:uiPriority w:val="99"/>
    <w:rsid w:val="00FC3D70"/>
    <w:rPr>
      <w:rFonts w:ascii="Century" w:eastAsia="ＭＳ 明朝" w:hAnsi="Century" w:cs="Times New Roman"/>
      <w:sz w:val="24"/>
      <w:szCs w:val="24"/>
    </w:rPr>
  </w:style>
  <w:style w:type="character" w:styleId="a7">
    <w:name w:val="annotation reference"/>
    <w:basedOn w:val="a0"/>
    <w:uiPriority w:val="99"/>
    <w:semiHidden/>
    <w:unhideWhenUsed/>
    <w:rsid w:val="00FC3D70"/>
    <w:rPr>
      <w:sz w:val="18"/>
      <w:szCs w:val="18"/>
    </w:rPr>
  </w:style>
  <w:style w:type="paragraph" w:styleId="a8">
    <w:name w:val="annotation text"/>
    <w:basedOn w:val="a"/>
    <w:link w:val="a9"/>
    <w:uiPriority w:val="99"/>
    <w:semiHidden/>
    <w:unhideWhenUsed/>
    <w:rsid w:val="00FC3D70"/>
    <w:pPr>
      <w:jc w:val="left"/>
    </w:pPr>
  </w:style>
  <w:style w:type="character" w:customStyle="1" w:styleId="a9">
    <w:name w:val="コメント文字列 (文字)"/>
    <w:basedOn w:val="a0"/>
    <w:link w:val="a8"/>
    <w:uiPriority w:val="99"/>
    <w:semiHidden/>
    <w:rsid w:val="00FC3D70"/>
    <w:rPr>
      <w:rFonts w:ascii="Century" w:eastAsia="ＭＳ 明朝" w:hAnsi="Century" w:cs="Times New Roman"/>
      <w:sz w:val="24"/>
      <w:szCs w:val="24"/>
    </w:rPr>
  </w:style>
  <w:style w:type="paragraph" w:styleId="aa">
    <w:name w:val="List Paragraph"/>
    <w:basedOn w:val="a"/>
    <w:uiPriority w:val="34"/>
    <w:qFormat/>
    <w:rsid w:val="00FC3D70"/>
    <w:pPr>
      <w:ind w:leftChars="400" w:left="840"/>
    </w:pPr>
  </w:style>
  <w:style w:type="paragraph" w:customStyle="1" w:styleId="ab">
    <w:name w:val="一太郎８/９"/>
    <w:rsid w:val="00371B63"/>
    <w:pPr>
      <w:widowControl w:val="0"/>
      <w:wordWrap w:val="0"/>
      <w:autoSpaceDE w:val="0"/>
      <w:autoSpaceDN w:val="0"/>
      <w:adjustRightInd w:val="0"/>
      <w:spacing w:beforeLines="0" w:line="251" w:lineRule="atLeast"/>
    </w:pPr>
    <w:rPr>
      <w:rFonts w:ascii="ＭＳ 明朝" w:eastAsia="ＭＳ 明朝" w:hAnsi="Century" w:cs="Times New Roman"/>
      <w:spacing w:val="-1"/>
      <w:kern w:val="0"/>
      <w:sz w:val="20"/>
      <w:szCs w:val="20"/>
    </w:rPr>
  </w:style>
  <w:style w:type="character" w:styleId="ac">
    <w:name w:val="Hyperlink"/>
    <w:basedOn w:val="a0"/>
    <w:uiPriority w:val="99"/>
    <w:rsid w:val="00371B63"/>
    <w:rPr>
      <w:color w:val="0000FF"/>
      <w:u w:val="single"/>
    </w:rPr>
  </w:style>
  <w:style w:type="table" w:styleId="ad">
    <w:name w:val="Table Grid"/>
    <w:basedOn w:val="a1"/>
    <w:uiPriority w:val="59"/>
    <w:rsid w:val="00633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2027E"/>
    <w:pPr>
      <w:widowControl/>
      <w:adjustRightInd w:val="0"/>
      <w:snapToGrid w:val="0"/>
      <w:spacing w:line="380" w:lineRule="atLeast"/>
      <w:ind w:left="284" w:firstLine="227"/>
      <w:jc w:val="left"/>
      <w:textAlignment w:val="baseline"/>
    </w:pPr>
    <w:rPr>
      <w:rFonts w:ascii="ＭＳ ゴシック" w:eastAsia="ＭＳ ゴシック"/>
      <w:spacing w:val="-12"/>
      <w:kern w:val="0"/>
      <w:szCs w:val="20"/>
    </w:rPr>
  </w:style>
  <w:style w:type="paragraph" w:customStyle="1" w:styleId="ae">
    <w:name w:val="同意書"/>
    <w:basedOn w:val="a"/>
    <w:rsid w:val="00CB25C3"/>
    <w:pPr>
      <w:suppressAutoHyphens/>
    </w:pPr>
    <w:rPr>
      <w:rFonts w:ascii="HG丸ｺﾞｼｯｸM-PRO" w:eastAsia="HG丸ｺﾞｼｯｸM-PRO" w:hAnsi="HG丸ｺﾞｼｯｸM-PRO" w:cs="Century"/>
      <w:kern w:val="1"/>
      <w:sz w:val="21"/>
      <w:szCs w:val="20"/>
      <w:lang w:eastAsia="ar-SA"/>
    </w:rPr>
  </w:style>
  <w:style w:type="paragraph" w:styleId="af">
    <w:name w:val="Balloon Text"/>
    <w:basedOn w:val="a"/>
    <w:link w:val="af0"/>
    <w:uiPriority w:val="99"/>
    <w:semiHidden/>
    <w:unhideWhenUsed/>
    <w:rsid w:val="00D118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118AB"/>
    <w:rPr>
      <w:rFonts w:asciiTheme="majorHAnsi" w:eastAsiaTheme="majorEastAsia" w:hAnsiTheme="majorHAnsi" w:cstheme="majorBidi"/>
      <w:sz w:val="18"/>
      <w:szCs w:val="18"/>
    </w:rPr>
  </w:style>
  <w:style w:type="paragraph" w:styleId="af1">
    <w:name w:val="annotation subject"/>
    <w:basedOn w:val="a8"/>
    <w:next w:val="a8"/>
    <w:link w:val="af2"/>
    <w:uiPriority w:val="99"/>
    <w:semiHidden/>
    <w:unhideWhenUsed/>
    <w:rsid w:val="008E6556"/>
    <w:rPr>
      <w:b/>
      <w:bCs/>
    </w:rPr>
  </w:style>
  <w:style w:type="character" w:customStyle="1" w:styleId="af2">
    <w:name w:val="コメント内容 (文字)"/>
    <w:basedOn w:val="a9"/>
    <w:link w:val="af1"/>
    <w:uiPriority w:val="99"/>
    <w:semiHidden/>
    <w:rsid w:val="008E6556"/>
    <w:rPr>
      <w:rFonts w:ascii="Century" w:eastAsia="ＭＳ 明朝" w:hAnsi="Century" w:cs="Times New Roman"/>
      <w:b/>
      <w:bCs/>
      <w:sz w:val="24"/>
      <w:szCs w:val="24"/>
    </w:rPr>
  </w:style>
  <w:style w:type="paragraph" w:styleId="2">
    <w:name w:val="Body Text Indent 2"/>
    <w:basedOn w:val="a"/>
    <w:link w:val="20"/>
    <w:rsid w:val="00011522"/>
    <w:pPr>
      <w:ind w:left="1080" w:hanging="180"/>
    </w:pPr>
    <w:rPr>
      <w:rFonts w:ascii="ＭＳ ゴシック" w:eastAsia="ＭＳ ゴシック"/>
      <w:sz w:val="22"/>
      <w:szCs w:val="20"/>
    </w:rPr>
  </w:style>
  <w:style w:type="character" w:customStyle="1" w:styleId="20">
    <w:name w:val="本文インデント 2 (文字)"/>
    <w:basedOn w:val="a0"/>
    <w:link w:val="2"/>
    <w:rsid w:val="00011522"/>
    <w:rPr>
      <w:rFonts w:ascii="ＭＳ ゴシック" w:eastAsia="ＭＳ ゴシック" w:hAnsi="Century" w:cs="Times New Roman"/>
      <w:sz w:val="22"/>
      <w:szCs w:val="20"/>
    </w:rPr>
  </w:style>
  <w:style w:type="paragraph" w:styleId="af3">
    <w:name w:val="Date"/>
    <w:basedOn w:val="a"/>
    <w:next w:val="a"/>
    <w:link w:val="af4"/>
    <w:uiPriority w:val="99"/>
    <w:semiHidden/>
    <w:unhideWhenUsed/>
    <w:rsid w:val="00681BD1"/>
  </w:style>
  <w:style w:type="character" w:customStyle="1" w:styleId="af4">
    <w:name w:val="日付 (文字)"/>
    <w:basedOn w:val="a0"/>
    <w:link w:val="af3"/>
    <w:uiPriority w:val="99"/>
    <w:semiHidden/>
    <w:rsid w:val="00681BD1"/>
    <w:rPr>
      <w:rFonts w:ascii="Century" w:eastAsia="ＭＳ 明朝" w:hAnsi="Century" w:cs="Times New Roman"/>
      <w:sz w:val="24"/>
      <w:szCs w:val="24"/>
    </w:rPr>
  </w:style>
  <w:style w:type="paragraph" w:styleId="af5">
    <w:name w:val="Plain Text"/>
    <w:basedOn w:val="a"/>
    <w:link w:val="af6"/>
    <w:semiHidden/>
    <w:unhideWhenUsed/>
    <w:rsid w:val="002F123C"/>
    <w:rPr>
      <w:rFonts w:ascii="ＭＳ 明朝" w:hAnsi="Courier New" w:cs="ＭＳ 明朝"/>
      <w:sz w:val="21"/>
      <w:szCs w:val="21"/>
    </w:rPr>
  </w:style>
  <w:style w:type="character" w:customStyle="1" w:styleId="af6">
    <w:name w:val="書式なし (文字)"/>
    <w:basedOn w:val="a0"/>
    <w:link w:val="af5"/>
    <w:semiHidden/>
    <w:rsid w:val="002F123C"/>
    <w:rPr>
      <w:rFonts w:ascii="ＭＳ 明朝" w:eastAsia="ＭＳ 明朝" w:hAnsi="Courier New" w:cs="ＭＳ 明朝"/>
      <w:szCs w:val="21"/>
    </w:rPr>
  </w:style>
  <w:style w:type="paragraph" w:customStyle="1" w:styleId="Default">
    <w:name w:val="Default"/>
    <w:rsid w:val="007153E6"/>
    <w:pPr>
      <w:widowControl w:val="0"/>
      <w:autoSpaceDE w:val="0"/>
      <w:autoSpaceDN w:val="0"/>
      <w:adjustRightInd w:val="0"/>
      <w:spacing w:beforeLines="0"/>
      <w:jc w:val="left"/>
    </w:pPr>
    <w:rPr>
      <w:rFonts w:ascii="ＭＳ 明朝" w:eastAsia="ＭＳ 明朝" w:hAnsi="Century" w:cs="ＭＳ 明朝"/>
      <w:color w:val="000000"/>
      <w:kern w:val="0"/>
      <w:sz w:val="24"/>
      <w:szCs w:val="24"/>
    </w:rPr>
  </w:style>
  <w:style w:type="character" w:styleId="af7">
    <w:name w:val="page number"/>
    <w:basedOn w:val="a0"/>
    <w:rsid w:val="007153E6"/>
  </w:style>
  <w:style w:type="paragraph" w:styleId="af8">
    <w:name w:val="Revision"/>
    <w:hidden/>
    <w:uiPriority w:val="99"/>
    <w:semiHidden/>
    <w:rsid w:val="006025B6"/>
    <w:pPr>
      <w:spacing w:beforeLines="0"/>
      <w:jc w:val="left"/>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716">
      <w:bodyDiv w:val="1"/>
      <w:marLeft w:val="0"/>
      <w:marRight w:val="0"/>
      <w:marTop w:val="0"/>
      <w:marBottom w:val="0"/>
      <w:divBdr>
        <w:top w:val="none" w:sz="0" w:space="0" w:color="auto"/>
        <w:left w:val="none" w:sz="0" w:space="0" w:color="auto"/>
        <w:bottom w:val="none" w:sz="0" w:space="0" w:color="auto"/>
        <w:right w:val="none" w:sz="0" w:space="0" w:color="auto"/>
      </w:divBdr>
    </w:div>
    <w:div w:id="110591129">
      <w:bodyDiv w:val="1"/>
      <w:marLeft w:val="0"/>
      <w:marRight w:val="0"/>
      <w:marTop w:val="0"/>
      <w:marBottom w:val="0"/>
      <w:divBdr>
        <w:top w:val="none" w:sz="0" w:space="0" w:color="auto"/>
        <w:left w:val="none" w:sz="0" w:space="0" w:color="auto"/>
        <w:bottom w:val="none" w:sz="0" w:space="0" w:color="auto"/>
        <w:right w:val="none" w:sz="0" w:space="0" w:color="auto"/>
      </w:divBdr>
    </w:div>
    <w:div w:id="144703605">
      <w:bodyDiv w:val="1"/>
      <w:marLeft w:val="0"/>
      <w:marRight w:val="0"/>
      <w:marTop w:val="0"/>
      <w:marBottom w:val="0"/>
      <w:divBdr>
        <w:top w:val="none" w:sz="0" w:space="0" w:color="auto"/>
        <w:left w:val="none" w:sz="0" w:space="0" w:color="auto"/>
        <w:bottom w:val="none" w:sz="0" w:space="0" w:color="auto"/>
        <w:right w:val="none" w:sz="0" w:space="0" w:color="auto"/>
      </w:divBdr>
    </w:div>
    <w:div w:id="229997776">
      <w:bodyDiv w:val="1"/>
      <w:marLeft w:val="0"/>
      <w:marRight w:val="0"/>
      <w:marTop w:val="0"/>
      <w:marBottom w:val="0"/>
      <w:divBdr>
        <w:top w:val="none" w:sz="0" w:space="0" w:color="auto"/>
        <w:left w:val="none" w:sz="0" w:space="0" w:color="auto"/>
        <w:bottom w:val="none" w:sz="0" w:space="0" w:color="auto"/>
        <w:right w:val="none" w:sz="0" w:space="0" w:color="auto"/>
      </w:divBdr>
    </w:div>
    <w:div w:id="571236705">
      <w:bodyDiv w:val="1"/>
      <w:marLeft w:val="0"/>
      <w:marRight w:val="0"/>
      <w:marTop w:val="0"/>
      <w:marBottom w:val="0"/>
      <w:divBdr>
        <w:top w:val="none" w:sz="0" w:space="0" w:color="auto"/>
        <w:left w:val="none" w:sz="0" w:space="0" w:color="auto"/>
        <w:bottom w:val="none" w:sz="0" w:space="0" w:color="auto"/>
        <w:right w:val="none" w:sz="0" w:space="0" w:color="auto"/>
      </w:divBdr>
    </w:div>
    <w:div w:id="602231282">
      <w:bodyDiv w:val="1"/>
      <w:marLeft w:val="0"/>
      <w:marRight w:val="0"/>
      <w:marTop w:val="0"/>
      <w:marBottom w:val="0"/>
      <w:divBdr>
        <w:top w:val="none" w:sz="0" w:space="0" w:color="auto"/>
        <w:left w:val="none" w:sz="0" w:space="0" w:color="auto"/>
        <w:bottom w:val="none" w:sz="0" w:space="0" w:color="auto"/>
        <w:right w:val="none" w:sz="0" w:space="0" w:color="auto"/>
      </w:divBdr>
    </w:div>
    <w:div w:id="645548469">
      <w:bodyDiv w:val="1"/>
      <w:marLeft w:val="0"/>
      <w:marRight w:val="0"/>
      <w:marTop w:val="0"/>
      <w:marBottom w:val="0"/>
      <w:divBdr>
        <w:top w:val="none" w:sz="0" w:space="0" w:color="auto"/>
        <w:left w:val="none" w:sz="0" w:space="0" w:color="auto"/>
        <w:bottom w:val="none" w:sz="0" w:space="0" w:color="auto"/>
        <w:right w:val="none" w:sz="0" w:space="0" w:color="auto"/>
      </w:divBdr>
    </w:div>
    <w:div w:id="668366297">
      <w:bodyDiv w:val="1"/>
      <w:marLeft w:val="0"/>
      <w:marRight w:val="0"/>
      <w:marTop w:val="0"/>
      <w:marBottom w:val="0"/>
      <w:divBdr>
        <w:top w:val="none" w:sz="0" w:space="0" w:color="auto"/>
        <w:left w:val="none" w:sz="0" w:space="0" w:color="auto"/>
        <w:bottom w:val="none" w:sz="0" w:space="0" w:color="auto"/>
        <w:right w:val="none" w:sz="0" w:space="0" w:color="auto"/>
      </w:divBdr>
    </w:div>
    <w:div w:id="739795764">
      <w:bodyDiv w:val="1"/>
      <w:marLeft w:val="0"/>
      <w:marRight w:val="0"/>
      <w:marTop w:val="0"/>
      <w:marBottom w:val="0"/>
      <w:divBdr>
        <w:top w:val="none" w:sz="0" w:space="0" w:color="auto"/>
        <w:left w:val="none" w:sz="0" w:space="0" w:color="auto"/>
        <w:bottom w:val="none" w:sz="0" w:space="0" w:color="auto"/>
        <w:right w:val="none" w:sz="0" w:space="0" w:color="auto"/>
      </w:divBdr>
    </w:div>
    <w:div w:id="757096219">
      <w:bodyDiv w:val="1"/>
      <w:marLeft w:val="0"/>
      <w:marRight w:val="0"/>
      <w:marTop w:val="0"/>
      <w:marBottom w:val="0"/>
      <w:divBdr>
        <w:top w:val="none" w:sz="0" w:space="0" w:color="auto"/>
        <w:left w:val="none" w:sz="0" w:space="0" w:color="auto"/>
        <w:bottom w:val="none" w:sz="0" w:space="0" w:color="auto"/>
        <w:right w:val="none" w:sz="0" w:space="0" w:color="auto"/>
      </w:divBdr>
    </w:div>
    <w:div w:id="797257544">
      <w:bodyDiv w:val="1"/>
      <w:marLeft w:val="0"/>
      <w:marRight w:val="0"/>
      <w:marTop w:val="0"/>
      <w:marBottom w:val="0"/>
      <w:divBdr>
        <w:top w:val="none" w:sz="0" w:space="0" w:color="auto"/>
        <w:left w:val="none" w:sz="0" w:space="0" w:color="auto"/>
        <w:bottom w:val="none" w:sz="0" w:space="0" w:color="auto"/>
        <w:right w:val="none" w:sz="0" w:space="0" w:color="auto"/>
      </w:divBdr>
    </w:div>
    <w:div w:id="882138481">
      <w:bodyDiv w:val="1"/>
      <w:marLeft w:val="0"/>
      <w:marRight w:val="0"/>
      <w:marTop w:val="0"/>
      <w:marBottom w:val="0"/>
      <w:divBdr>
        <w:top w:val="none" w:sz="0" w:space="0" w:color="auto"/>
        <w:left w:val="none" w:sz="0" w:space="0" w:color="auto"/>
        <w:bottom w:val="none" w:sz="0" w:space="0" w:color="auto"/>
        <w:right w:val="none" w:sz="0" w:space="0" w:color="auto"/>
      </w:divBdr>
    </w:div>
    <w:div w:id="903877715">
      <w:bodyDiv w:val="1"/>
      <w:marLeft w:val="0"/>
      <w:marRight w:val="0"/>
      <w:marTop w:val="0"/>
      <w:marBottom w:val="0"/>
      <w:divBdr>
        <w:top w:val="none" w:sz="0" w:space="0" w:color="auto"/>
        <w:left w:val="none" w:sz="0" w:space="0" w:color="auto"/>
        <w:bottom w:val="none" w:sz="0" w:space="0" w:color="auto"/>
        <w:right w:val="none" w:sz="0" w:space="0" w:color="auto"/>
      </w:divBdr>
    </w:div>
    <w:div w:id="1049377300">
      <w:bodyDiv w:val="1"/>
      <w:marLeft w:val="0"/>
      <w:marRight w:val="0"/>
      <w:marTop w:val="0"/>
      <w:marBottom w:val="0"/>
      <w:divBdr>
        <w:top w:val="none" w:sz="0" w:space="0" w:color="auto"/>
        <w:left w:val="none" w:sz="0" w:space="0" w:color="auto"/>
        <w:bottom w:val="none" w:sz="0" w:space="0" w:color="auto"/>
        <w:right w:val="none" w:sz="0" w:space="0" w:color="auto"/>
      </w:divBdr>
    </w:div>
    <w:div w:id="1175732741">
      <w:bodyDiv w:val="1"/>
      <w:marLeft w:val="0"/>
      <w:marRight w:val="0"/>
      <w:marTop w:val="0"/>
      <w:marBottom w:val="0"/>
      <w:divBdr>
        <w:top w:val="none" w:sz="0" w:space="0" w:color="auto"/>
        <w:left w:val="none" w:sz="0" w:space="0" w:color="auto"/>
        <w:bottom w:val="none" w:sz="0" w:space="0" w:color="auto"/>
        <w:right w:val="none" w:sz="0" w:space="0" w:color="auto"/>
      </w:divBdr>
    </w:div>
    <w:div w:id="1308316277">
      <w:bodyDiv w:val="1"/>
      <w:marLeft w:val="0"/>
      <w:marRight w:val="0"/>
      <w:marTop w:val="0"/>
      <w:marBottom w:val="0"/>
      <w:divBdr>
        <w:top w:val="none" w:sz="0" w:space="0" w:color="auto"/>
        <w:left w:val="none" w:sz="0" w:space="0" w:color="auto"/>
        <w:bottom w:val="none" w:sz="0" w:space="0" w:color="auto"/>
        <w:right w:val="none" w:sz="0" w:space="0" w:color="auto"/>
      </w:divBdr>
    </w:div>
    <w:div w:id="1485853417">
      <w:bodyDiv w:val="1"/>
      <w:marLeft w:val="0"/>
      <w:marRight w:val="0"/>
      <w:marTop w:val="0"/>
      <w:marBottom w:val="0"/>
      <w:divBdr>
        <w:top w:val="none" w:sz="0" w:space="0" w:color="auto"/>
        <w:left w:val="none" w:sz="0" w:space="0" w:color="auto"/>
        <w:bottom w:val="none" w:sz="0" w:space="0" w:color="auto"/>
        <w:right w:val="none" w:sz="0" w:space="0" w:color="auto"/>
      </w:divBdr>
    </w:div>
    <w:div w:id="1527525561">
      <w:bodyDiv w:val="1"/>
      <w:marLeft w:val="0"/>
      <w:marRight w:val="0"/>
      <w:marTop w:val="0"/>
      <w:marBottom w:val="0"/>
      <w:divBdr>
        <w:top w:val="none" w:sz="0" w:space="0" w:color="auto"/>
        <w:left w:val="none" w:sz="0" w:space="0" w:color="auto"/>
        <w:bottom w:val="none" w:sz="0" w:space="0" w:color="auto"/>
        <w:right w:val="none" w:sz="0" w:space="0" w:color="auto"/>
      </w:divBdr>
    </w:div>
    <w:div w:id="1664696530">
      <w:bodyDiv w:val="1"/>
      <w:marLeft w:val="0"/>
      <w:marRight w:val="0"/>
      <w:marTop w:val="0"/>
      <w:marBottom w:val="0"/>
      <w:divBdr>
        <w:top w:val="none" w:sz="0" w:space="0" w:color="auto"/>
        <w:left w:val="none" w:sz="0" w:space="0" w:color="auto"/>
        <w:bottom w:val="none" w:sz="0" w:space="0" w:color="auto"/>
        <w:right w:val="none" w:sz="0" w:space="0" w:color="auto"/>
      </w:divBdr>
    </w:div>
    <w:div w:id="204258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97B3-675C-48E7-AC73-C8684389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Doki</dc:creator>
  <cp:lastModifiedBy>Noriko Doki</cp:lastModifiedBy>
  <cp:revision>3</cp:revision>
  <cp:lastPrinted>2017-09-28T09:32:00Z</cp:lastPrinted>
  <dcterms:created xsi:type="dcterms:W3CDTF">2019-08-19T09:13:00Z</dcterms:created>
  <dcterms:modified xsi:type="dcterms:W3CDTF">2019-08-19T09:14:00Z</dcterms:modified>
</cp:coreProperties>
</file>